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b/>
          <w:b/>
          <w:sz w:val="40"/>
          <w:szCs w:val="40"/>
        </w:rPr>
      </w:pPr>
      <w:r>
        <w:rPr>
          <w:rFonts w:cs="Times New Roman" w:ascii="Times New Roman" w:hAnsi="Times New Roman"/>
          <w:sz w:val="24"/>
          <w:szCs w:val="24"/>
        </w:rPr>
        <w:t xml:space="preserve">      </w:t>
      </w:r>
      <w:r>
        <w:rPr>
          <w:rFonts w:cs="Times New Roman" w:ascii="Times New Roman" w:hAnsi="Times New Roman"/>
          <w:b/>
          <w:sz w:val="40"/>
          <w:szCs w:val="40"/>
        </w:rPr>
        <w:t>НАВЧАЛЬНИЙ ПЛАН СУХОВІЛЬСЬКОЇ</w:t>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t>ЗОШ І- ІІІ СТУПЕНІВ</w:t>
      </w:r>
    </w:p>
    <w:p>
      <w:pPr>
        <w:pStyle w:val="Normal"/>
        <w:spacing w:lineRule="auto" w:line="240"/>
        <w:jc w:val="center"/>
        <w:rPr/>
      </w:pPr>
      <w:r>
        <w:rPr>
          <w:rFonts w:cs="Times New Roman" w:ascii="Times New Roman" w:hAnsi="Times New Roman"/>
          <w:b/>
          <w:sz w:val="40"/>
          <w:szCs w:val="40"/>
        </w:rPr>
        <w:t>НА 2019-2020 Н.Р.</w:t>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24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24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ПОЯСНЮВАЛЬНА ЗАПИСКА </w:t>
      </w:r>
    </w:p>
    <w:p>
      <w:pPr>
        <w:pStyle w:val="Normal"/>
        <w:rPr/>
      </w:pPr>
      <w:r>
        <w:rPr>
          <w:rFonts w:cs="Times New Roman" w:ascii="Times New Roman" w:hAnsi="Times New Roman"/>
          <w:b/>
          <w:sz w:val="24"/>
          <w:szCs w:val="24"/>
        </w:rPr>
        <w:t xml:space="preserve">        </w:t>
      </w:r>
      <w:r>
        <w:rPr>
          <w:rFonts w:cs="Times New Roman" w:ascii="Times New Roman" w:hAnsi="Times New Roman"/>
          <w:sz w:val="24"/>
          <w:szCs w:val="24"/>
        </w:rPr>
        <w:t>Варіативна складова навчального плану Суховільської загальноосвітньої школи  І-ІІІ ступенів Городоцької районної ради Львівської області  розроблена відповідно до Закону України « Про  освіту», Національної  доктрини розвитку освіти, Концепції нової української школи (НУШ), Постанов Кабінету Міністрів України, вимог  Державного стандарту початкової освіти, Державного стандарту базової та повної загальної середньої освіти,  листа  МОН України   «Про особливості організації освітнього  процесу в  закладах загальної середньої освіти  у 2019– 2020 н.р.»,  виходячи із проблеми, над якою працює школа, враховуючи інтереси та потреби  учнів, рівень навчально- методичного та кадрового забезпечення школи.</w:t>
      </w:r>
    </w:p>
    <w:p>
      <w:pPr>
        <w:pStyle w:val="Normal"/>
        <w:ind w:left="360" w:hanging="0"/>
        <w:jc w:val="both"/>
        <w:rPr/>
      </w:pPr>
      <w:r>
        <w:rPr>
          <w:rFonts w:cs="Times New Roman" w:ascii="Times New Roman" w:hAnsi="Times New Roman"/>
          <w:sz w:val="24"/>
          <w:szCs w:val="24"/>
        </w:rPr>
        <w:t xml:space="preserve">   </w:t>
      </w:r>
      <w:r>
        <w:rPr>
          <w:rFonts w:cs="Times New Roman" w:ascii="Times New Roman" w:hAnsi="Times New Roman"/>
          <w:sz w:val="24"/>
          <w:szCs w:val="24"/>
        </w:rPr>
        <w:t>У 2019-2020 навчальному році у школі навчатиметься    434 учнів:</w:t>
      </w:r>
    </w:p>
    <w:p>
      <w:pPr>
        <w:pStyle w:val="Normal"/>
        <w:ind w:left="360" w:hanging="0"/>
        <w:jc w:val="both"/>
        <w:rPr/>
      </w:pPr>
      <w:r>
        <w:rPr>
          <w:rFonts w:cs="Times New Roman" w:ascii="Times New Roman" w:hAnsi="Times New Roman"/>
          <w:sz w:val="24"/>
          <w:szCs w:val="24"/>
        </w:rPr>
        <w:t>- у школі І ступеня    -  176 учнів   ;</w:t>
      </w:r>
    </w:p>
    <w:p>
      <w:pPr>
        <w:pStyle w:val="Normal"/>
        <w:ind w:left="360" w:hanging="0"/>
        <w:jc w:val="both"/>
        <w:rPr/>
      </w:pPr>
      <w:r>
        <w:rPr>
          <w:rFonts w:cs="Times New Roman" w:ascii="Times New Roman" w:hAnsi="Times New Roman"/>
          <w:sz w:val="24"/>
          <w:szCs w:val="24"/>
        </w:rPr>
        <w:t>- у школі ІІ ступеня  -   204 учнів    ;</w:t>
      </w:r>
    </w:p>
    <w:p>
      <w:pPr>
        <w:pStyle w:val="Normal"/>
        <w:ind w:left="360" w:hanging="0"/>
        <w:jc w:val="both"/>
        <w:rPr/>
      </w:pPr>
      <w:r>
        <w:rPr>
          <w:rFonts w:cs="Times New Roman" w:ascii="Times New Roman" w:hAnsi="Times New Roman"/>
          <w:sz w:val="24"/>
          <w:szCs w:val="24"/>
        </w:rPr>
        <w:t>- у школі ІІІ ступеня  -  55 учнів    .</w:t>
      </w:r>
    </w:p>
    <w:p>
      <w:pPr>
        <w:pStyle w:val="Normal"/>
        <w:ind w:left="36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Навчальний план Суховільської ЗОШ І-ІІІ ступенів розроблено на основі:</w:t>
      </w:r>
    </w:p>
    <w:p>
      <w:pPr>
        <w:pStyle w:val="Normal"/>
        <w:numPr>
          <w:ilvl w:val="0"/>
          <w:numId w:val="1"/>
        </w:numPr>
        <w:spacing w:before="0" w:after="0"/>
        <w:jc w:val="both"/>
        <w:rPr/>
      </w:pPr>
      <w:r>
        <w:rPr>
          <w:rFonts w:cs="Times New Roman" w:ascii="Times New Roman" w:hAnsi="Times New Roman"/>
          <w:sz w:val="24"/>
          <w:szCs w:val="24"/>
        </w:rPr>
        <w:t xml:space="preserve">для 1- 2 х класів за навчальним планом для початкової школи з навчанням українською мовою відповідно до </w:t>
      </w:r>
      <w:bookmarkStart w:id="0" w:name="__DdeLink__2423_274786727"/>
      <w:r>
        <w:rPr>
          <w:rFonts w:cs="Times New Roman" w:ascii="Times New Roman" w:hAnsi="Times New Roman"/>
          <w:sz w:val="24"/>
          <w:szCs w:val="24"/>
        </w:rPr>
        <w:t>Типової освітньої програми початкової освіти авторського колективу під керівництвом Р.Б.Шияна, затвердженої наказом МОіН України від 21.03.2018 р.№ 268;</w:t>
      </w:r>
      <w:bookmarkEnd w:id="0"/>
    </w:p>
    <w:p>
      <w:pPr>
        <w:pStyle w:val="Normal"/>
        <w:numPr>
          <w:ilvl w:val="0"/>
          <w:numId w:val="1"/>
        </w:numPr>
        <w:spacing w:before="0" w:after="0"/>
        <w:jc w:val="both"/>
        <w:rPr/>
      </w:pPr>
      <w:r>
        <w:rPr>
          <w:rFonts w:cs="Times New Roman" w:ascii="Times New Roman" w:hAnsi="Times New Roman"/>
          <w:sz w:val="24"/>
          <w:szCs w:val="24"/>
        </w:rPr>
        <w:t>для 3-4-х класів - за  навчальними планами початкової школи, відповідно до Типової освітньої програми закладів загальної середньої освіти І ступеня, затвердженої  наказом МОіН України від 20.04.2018 № 407;</w:t>
      </w:r>
    </w:p>
    <w:p>
      <w:pPr>
        <w:pStyle w:val="Normal"/>
        <w:numPr>
          <w:ilvl w:val="0"/>
          <w:numId w:val="1"/>
        </w:numPr>
        <w:spacing w:before="0" w:after="0"/>
        <w:jc w:val="both"/>
        <w:rPr/>
      </w:pPr>
      <w:r>
        <w:rPr>
          <w:rFonts w:cs="Times New Roman" w:ascii="Times New Roman" w:hAnsi="Times New Roman"/>
          <w:sz w:val="24"/>
          <w:szCs w:val="24"/>
        </w:rPr>
        <w:t>для 5-9 класів - за  навчальними планам базової  школи, відповідно до Типової освітньої програми закладів загальної середньої освіти ІІ ступеня, затвердженої  наказом МОіН України від 20.04.2018 № 405;</w:t>
      </w:r>
    </w:p>
    <w:p>
      <w:pPr>
        <w:pStyle w:val="Normal"/>
        <w:numPr>
          <w:ilvl w:val="0"/>
          <w:numId w:val="1"/>
        </w:numPr>
        <w:spacing w:before="0" w:after="0"/>
        <w:jc w:val="both"/>
        <w:rPr/>
      </w:pPr>
      <w:r>
        <w:rPr>
          <w:rFonts w:cs="Times New Roman" w:ascii="Times New Roman" w:hAnsi="Times New Roman"/>
          <w:sz w:val="24"/>
          <w:szCs w:val="24"/>
        </w:rPr>
        <w:t>для 10,11 класів - за  навчальним планам середньої  школи, відповідно до Типової освітньої програми закладів загальної середньої освіти ІІІ ступеня, затвердженої наказом МОіН України від 20.04.2018 № 408;</w:t>
      </w:r>
    </w:p>
    <w:p>
      <w:pPr>
        <w:pStyle w:val="Normal"/>
        <w:rPr/>
      </w:pPr>
      <w:r>
        <w:rPr>
          <w:rFonts w:cs="Times New Roman" w:ascii="Times New Roman" w:hAnsi="Times New Roman"/>
          <w:sz w:val="24"/>
          <w:szCs w:val="24"/>
        </w:rPr>
        <w:t xml:space="preserve">          </w:t>
      </w:r>
      <w:r>
        <w:rPr>
          <w:rFonts w:cs="Times New Roman" w:ascii="Times New Roman" w:hAnsi="Times New Roman"/>
          <w:sz w:val="24"/>
          <w:szCs w:val="24"/>
        </w:rPr>
        <w:t xml:space="preserve">Зазначений перелік предметів доповнює Базовий навчальний план , виходячи із специфіки навчального закладу. Оскільки Суховільська ЗОШ І-ІІІ ступенів працює над системою морально – релігійного виховання учнів, то одним з основних предметів, який вибрала школа, є  </w:t>
      </w:r>
      <w:r>
        <w:rPr>
          <w:rFonts w:cs="Times New Roman" w:ascii="Times New Roman" w:hAnsi="Times New Roman"/>
          <w:b/>
          <w:sz w:val="24"/>
          <w:szCs w:val="24"/>
        </w:rPr>
        <w:t>основи</w:t>
      </w:r>
      <w:r>
        <w:rPr>
          <w:rFonts w:cs="Times New Roman" w:ascii="Times New Roman" w:hAnsi="Times New Roman"/>
          <w:sz w:val="24"/>
          <w:szCs w:val="24"/>
        </w:rPr>
        <w:t xml:space="preserve"> </w:t>
      </w:r>
      <w:r>
        <w:rPr>
          <w:rFonts w:cs="Times New Roman" w:ascii="Times New Roman" w:hAnsi="Times New Roman"/>
          <w:b/>
          <w:sz w:val="24"/>
          <w:szCs w:val="24"/>
        </w:rPr>
        <w:t>християнської етики ( 3</w:t>
      </w:r>
      <w:r>
        <w:rPr>
          <w:rFonts w:cs="Times New Roman" w:ascii="Times New Roman" w:hAnsi="Times New Roman"/>
          <w:sz w:val="24"/>
          <w:szCs w:val="24"/>
        </w:rPr>
        <w:t xml:space="preserve"> -9  класи).</w:t>
      </w:r>
    </w:p>
    <w:p>
      <w:pPr>
        <w:pStyle w:val="Normal"/>
        <w:rPr/>
      </w:pPr>
      <w:r>
        <w:rPr>
          <w:rFonts w:cs="Times New Roman" w:ascii="Times New Roman" w:hAnsi="Times New Roman"/>
          <w:sz w:val="24"/>
          <w:szCs w:val="24"/>
        </w:rPr>
        <w:t xml:space="preserve">       </w:t>
      </w:r>
      <w:r>
        <w:rPr>
          <w:rFonts w:cs="Times New Roman" w:ascii="Times New Roman" w:hAnsi="Times New Roman"/>
          <w:sz w:val="24"/>
          <w:szCs w:val="24"/>
        </w:rPr>
        <w:tab/>
        <w:t xml:space="preserve"> </w:t>
        <w:tab/>
        <w:t xml:space="preserve">У школі звернено особливу увагу на вивчення </w:t>
      </w:r>
      <w:r>
        <w:rPr>
          <w:rFonts w:cs="Times New Roman" w:ascii="Times New Roman" w:hAnsi="Times New Roman"/>
          <w:b/>
          <w:sz w:val="24"/>
          <w:szCs w:val="24"/>
        </w:rPr>
        <w:t xml:space="preserve"> державної  мови</w:t>
      </w:r>
      <w:r>
        <w:rPr>
          <w:rFonts w:cs="Times New Roman" w:ascii="Times New Roman" w:hAnsi="Times New Roman"/>
          <w:sz w:val="24"/>
          <w:szCs w:val="24"/>
        </w:rPr>
        <w:t xml:space="preserve"> ,підсилено  годинами  у 1-3 ,10, класах  вивчення української мови.</w:t>
      </w:r>
    </w:p>
    <w:p>
      <w:pPr>
        <w:pStyle w:val="Normal"/>
        <w:rPr/>
      </w:pPr>
      <w:r>
        <w:rPr>
          <w:rFonts w:cs="Times New Roman" w:ascii="Times New Roman" w:hAnsi="Times New Roman"/>
          <w:sz w:val="24"/>
          <w:szCs w:val="24"/>
        </w:rPr>
        <w:t xml:space="preserve">   </w:t>
      </w:r>
      <w:r>
        <w:rPr>
          <w:rFonts w:cs="Times New Roman" w:ascii="Times New Roman" w:hAnsi="Times New Roman"/>
          <w:sz w:val="24"/>
          <w:szCs w:val="24"/>
        </w:rPr>
        <w:tab/>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Щодо індивідуальних  та групових  занять школа виходила з прагнення учнів до всебічного розвитку , враховуючи інтереси та уподобання учнів , побажання батьків.</w:t>
      </w:r>
    </w:p>
    <w:p>
      <w:pPr>
        <w:pStyle w:val="Normal"/>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Варіативна складова навчального плану Суховільської ЗОШ І-ІІІ ступенів зорієнтована на виховання і розвиток свідомої особистості в демократичному суспільстві, яке сповідує гуманістичні ідеї, дотримується етичних норм і законів на засадах християнської моралі, історії, культури.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pPr>
      <w:r>
        <w:rPr>
          <w:rFonts w:cs="Times New Roman" w:ascii="Times New Roman" w:hAnsi="Times New Roman"/>
          <w:b/>
          <w:sz w:val="20"/>
          <w:szCs w:val="20"/>
        </w:rPr>
        <w:t xml:space="preserve">                          “</w:t>
      </w:r>
      <w:r>
        <w:rPr>
          <w:rFonts w:cs="Times New Roman" w:ascii="Times New Roman" w:hAnsi="Times New Roman"/>
          <w:b/>
          <w:sz w:val="20"/>
          <w:szCs w:val="20"/>
        </w:rPr>
        <w:t>Погоджую”                                                                          «Затверджую»</w:t>
      </w:r>
    </w:p>
    <w:p>
      <w:pPr>
        <w:pStyle w:val="Normal"/>
        <w:spacing w:lineRule="auto" w:line="240"/>
        <w:rPr/>
      </w:pPr>
      <w:r>
        <w:rPr>
          <w:rFonts w:cs="Times New Roman" w:ascii="Times New Roman" w:hAnsi="Times New Roman"/>
          <w:b/>
          <w:sz w:val="20"/>
          <w:szCs w:val="20"/>
        </w:rPr>
        <w:t>Голова ПК школи                  І.Лильо                                 Директор школи               Богдан Доскуч</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pPr>
      <w:r>
        <w:rPr>
          <w:rFonts w:cs="Times New Roman" w:ascii="Times New Roman" w:hAnsi="Times New Roman"/>
          <w:b/>
          <w:sz w:val="20"/>
          <w:szCs w:val="20"/>
        </w:rPr>
        <w:t xml:space="preserve">       </w:t>
      </w:r>
      <w:r>
        <w:rPr>
          <w:rFonts w:cs="Times New Roman" w:ascii="Times New Roman" w:hAnsi="Times New Roman"/>
          <w:b/>
          <w:sz w:val="20"/>
          <w:szCs w:val="20"/>
        </w:rPr>
        <w:t>Навчальний план  (НУШ) Суховільської ЗОШ І-ІІІ ступенів на   2019-2020 н.р.</w:t>
      </w:r>
    </w:p>
    <w:p>
      <w:pPr>
        <w:pStyle w:val="Normal"/>
        <w:spacing w:lineRule="auto" w:line="240"/>
        <w:rPr>
          <w:rFonts w:ascii="Times New Roman" w:hAnsi="Times New Roman" w:cs="Times New Roman"/>
          <w:b/>
          <w:b/>
          <w:color w:val="222222"/>
          <w:sz w:val="20"/>
          <w:szCs w:val="20"/>
        </w:rPr>
      </w:pPr>
      <w:r>
        <w:rPr>
          <w:rFonts w:cs="Times New Roman" w:ascii="Times New Roman" w:hAnsi="Times New Roman"/>
          <w:b/>
          <w:color w:val="222222"/>
          <w:sz w:val="20"/>
          <w:szCs w:val="20"/>
        </w:rPr>
      </w:r>
    </w:p>
    <w:tbl>
      <w:tblPr>
        <w:tblW w:w="4950" w:type="pct"/>
        <w:jc w:val="left"/>
        <w:tblInd w:w="28" w:type="dxa"/>
        <w:tblBorders>
          <w:top w:val="single" w:sz="2" w:space="0" w:color="000001"/>
          <w:left w:val="single" w:sz="4" w:space="0" w:color="00000A"/>
          <w:bottom w:val="single" w:sz="2" w:space="0" w:color="000001"/>
          <w:right w:val="single" w:sz="2" w:space="0" w:color="000001"/>
          <w:insideH w:val="single" w:sz="2" w:space="0" w:color="000001"/>
          <w:insideV w:val="single" w:sz="2" w:space="0" w:color="000001"/>
        </w:tblBorders>
        <w:tblCellMar>
          <w:top w:w="28" w:type="dxa"/>
          <w:left w:w="21" w:type="dxa"/>
          <w:bottom w:w="28" w:type="dxa"/>
          <w:right w:w="28" w:type="dxa"/>
        </w:tblCellMar>
        <w:tblLook w:firstRow="1" w:noVBand="1" w:lastRow="0" w:firstColumn="1" w:lastColumn="0" w:noHBand="0" w:val="04a0"/>
      </w:tblPr>
      <w:tblGrid>
        <w:gridCol w:w="835"/>
        <w:gridCol w:w="4805"/>
        <w:gridCol w:w="862"/>
        <w:gridCol w:w="939"/>
        <w:gridCol w:w="859"/>
        <w:gridCol w:w="960"/>
      </w:tblGrid>
      <w:tr>
        <w:trPr/>
        <w:tc>
          <w:tcPr>
            <w:tcW w:w="835" w:type="dxa"/>
            <w:vMerge w:val="restart"/>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4805" w:type="dxa"/>
            <w:vMerge w:val="restart"/>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b/>
                <w:b/>
                <w:sz w:val="16"/>
                <w:szCs w:val="16"/>
              </w:rPr>
            </w:pPr>
            <w:r>
              <w:rPr>
                <w:rFonts w:cs="Times New Roman" w:ascii="Times New Roman" w:hAnsi="Times New Roman"/>
                <w:b/>
                <w:sz w:val="16"/>
                <w:szCs w:val="16"/>
              </w:rPr>
              <w:t>Навчальні предмети</w:t>
            </w:r>
          </w:p>
        </w:tc>
        <w:tc>
          <w:tcPr>
            <w:tcW w:w="3620" w:type="dxa"/>
            <w:gridSpan w:val="4"/>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vAlign w:val="center"/>
          </w:tcPr>
          <w:p>
            <w:pPr>
              <w:pStyle w:val="Style23"/>
              <w:spacing w:lineRule="atLeast" w:line="360" w:before="0" w:after="0"/>
              <w:jc w:val="center"/>
              <w:rPr>
                <w:rFonts w:ascii="Times New Roman" w:hAnsi="Times New Roman" w:cs="Times New Roman"/>
                <w:b/>
                <w:b/>
                <w:sz w:val="20"/>
                <w:szCs w:val="20"/>
              </w:rPr>
            </w:pPr>
            <w:r>
              <w:rPr>
                <w:rFonts w:cs="Times New Roman" w:ascii="Times New Roman" w:hAnsi="Times New Roman"/>
                <w:b/>
                <w:sz w:val="16"/>
                <w:szCs w:val="16"/>
              </w:rPr>
              <w:t>Кількість годин на тиждень у класах</w:t>
            </w:r>
          </w:p>
        </w:tc>
      </w:tr>
      <w:tr>
        <w:trPr/>
        <w:tc>
          <w:tcPr>
            <w:tcW w:w="835" w:type="dxa"/>
            <w:vMerge w:val="continue"/>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before="0" w:after="200"/>
              <w:rPr>
                <w:rFonts w:ascii="Times New Roman" w:hAnsi="Times New Roman" w:cs="Times New Roman"/>
                <w:sz w:val="16"/>
                <w:szCs w:val="16"/>
              </w:rPr>
            </w:pPr>
            <w:r>
              <w:rPr>
                <w:rFonts w:cs="Times New Roman" w:ascii="Times New Roman" w:hAnsi="Times New Roman"/>
                <w:sz w:val="16"/>
                <w:szCs w:val="16"/>
              </w:rPr>
            </w:r>
          </w:p>
        </w:tc>
        <w:tc>
          <w:tcPr>
            <w:tcW w:w="4805" w:type="dxa"/>
            <w:vMerge w:val="continue"/>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before="0" w:after="200"/>
              <w:rPr>
                <w:rFonts w:ascii="Times New Roman" w:hAnsi="Times New Roman" w:cs="Times New Roman"/>
                <w:sz w:val="16"/>
                <w:szCs w:val="16"/>
              </w:rPr>
            </w:pPr>
            <w:r>
              <w:rPr>
                <w:rFonts w:cs="Times New Roman" w:ascii="Times New Roman" w:hAnsi="Times New Roman"/>
                <w:sz w:val="16"/>
                <w:szCs w:val="16"/>
              </w:rPr>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b/>
                <w:b/>
                <w:sz w:val="20"/>
                <w:szCs w:val="20"/>
              </w:rPr>
            </w:pPr>
            <w:r>
              <w:rPr>
                <w:rFonts w:cs="Times New Roman" w:ascii="Times New Roman" w:hAnsi="Times New Roman"/>
                <w:b/>
                <w:sz w:val="16"/>
                <w:szCs w:val="16"/>
              </w:rPr>
              <w:t>1А</w:t>
            </w:r>
          </w:p>
        </w:tc>
        <w:tc>
          <w:tcPr>
            <w:tcW w:w="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b/>
                <w:b/>
                <w:sz w:val="20"/>
                <w:szCs w:val="20"/>
              </w:rPr>
            </w:pPr>
            <w:r>
              <w:rPr>
                <w:rFonts w:cs="Times New Roman" w:ascii="Times New Roman" w:hAnsi="Times New Roman"/>
                <w:b/>
                <w:sz w:val="16"/>
                <w:szCs w:val="16"/>
              </w:rPr>
              <w:t>1Б</w:t>
            </w:r>
          </w:p>
        </w:tc>
        <w:tc>
          <w:tcPr>
            <w:tcW w:w="8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sz w:val="16"/>
                <w:szCs w:val="16"/>
              </w:rPr>
            </w:pPr>
            <w:r>
              <w:rPr>
                <w:rFonts w:cs="Times New Roman" w:ascii="Times New Roman" w:hAnsi="Times New Roman"/>
                <w:b/>
                <w:sz w:val="16"/>
                <w:szCs w:val="16"/>
              </w:rPr>
              <w:t>2А</w:t>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b/>
                <w:b/>
                <w:sz w:val="16"/>
                <w:szCs w:val="16"/>
              </w:rPr>
            </w:pPr>
            <w:r>
              <w:rPr>
                <w:rFonts w:cs="Times New Roman" w:ascii="Times New Roman" w:hAnsi="Times New Roman"/>
                <w:b/>
                <w:sz w:val="16"/>
                <w:szCs w:val="16"/>
              </w:rPr>
              <w:t>2Б</w:t>
            </w:r>
          </w:p>
        </w:tc>
      </w:tr>
      <w:tr>
        <w:trPr/>
        <w:tc>
          <w:tcPr>
            <w:tcW w:w="83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before="0" w:after="200"/>
              <w:rPr>
                <w:rFonts w:ascii="Times New Roman" w:hAnsi="Times New Roman" w:cs="Times New Roman"/>
                <w:sz w:val="24"/>
                <w:szCs w:val="24"/>
              </w:rPr>
            </w:pPr>
            <w:r>
              <w:rPr>
                <w:rFonts w:cs="Times New Roman" w:ascii="Times New Roman" w:hAnsi="Times New Roman"/>
                <w:sz w:val="24"/>
                <w:szCs w:val="24"/>
              </w:rPr>
            </w:r>
          </w:p>
        </w:tc>
        <w:tc>
          <w:tcPr>
            <w:tcW w:w="480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vAlign w:val="center"/>
          </w:tcPr>
          <w:p>
            <w:pPr>
              <w:pStyle w:val="Style23"/>
              <w:suppressLineNumbers/>
              <w:spacing w:before="0" w:after="200"/>
              <w:rPr>
                <w:rFonts w:ascii="Times New Roman" w:hAnsi="Times New Roman" w:cs="Times New Roman"/>
                <w:sz w:val="24"/>
                <w:szCs w:val="24"/>
              </w:rPr>
            </w:pPr>
            <w:r>
              <w:rPr>
                <w:rFonts w:cs="Times New Roman" w:ascii="Times New Roman" w:hAnsi="Times New Roman"/>
                <w:sz w:val="24"/>
                <w:szCs w:val="24"/>
              </w:rPr>
              <w:t>Кількість учнів</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lang w:val="en-US"/>
              </w:rPr>
            </w:pPr>
            <w:r>
              <w:rPr>
                <w:rFonts w:cs="Times New Roman" w:ascii="Times New Roman" w:hAnsi="Times New Roman"/>
                <w:b/>
                <w:sz w:val="24"/>
                <w:szCs w:val="24"/>
                <w:lang w:val="en-US"/>
              </w:rPr>
              <w:t>17</w:t>
            </w:r>
          </w:p>
        </w:tc>
        <w:tc>
          <w:tcPr>
            <w:tcW w:w="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lang w:val="en-US"/>
              </w:rPr>
            </w:pPr>
            <w:r>
              <w:rPr>
                <w:rFonts w:cs="Times New Roman" w:ascii="Times New Roman" w:hAnsi="Times New Roman"/>
                <w:b/>
                <w:sz w:val="24"/>
                <w:szCs w:val="24"/>
                <w:lang w:val="en-US"/>
              </w:rPr>
              <w:t>18</w:t>
            </w:r>
          </w:p>
        </w:tc>
        <w:tc>
          <w:tcPr>
            <w:tcW w:w="8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b/>
                <w:sz w:val="24"/>
                <w:szCs w:val="24"/>
              </w:rPr>
              <w:t>28</w:t>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b/>
                <w:b/>
                <w:sz w:val="16"/>
                <w:szCs w:val="16"/>
              </w:rPr>
            </w:pPr>
            <w:r>
              <w:rPr>
                <w:rFonts w:cs="Times New Roman" w:ascii="Times New Roman" w:hAnsi="Times New Roman"/>
                <w:b/>
                <w:sz w:val="24"/>
                <w:szCs w:val="24"/>
              </w:rPr>
              <w:t>30</w:t>
            </w:r>
          </w:p>
        </w:tc>
      </w:tr>
      <w:tr>
        <w:trPr>
          <w:trHeight w:val="670" w:hRule="atLeast"/>
        </w:trPr>
        <w:tc>
          <w:tcPr>
            <w:tcW w:w="9260" w:type="dxa"/>
            <w:gridSpan w:val="6"/>
            <w:tcBorders>
              <w:top w:val="single" w:sz="2" w:space="0" w:color="000001"/>
              <w:left w:val="single" w:sz="4" w:space="0" w:color="00000A"/>
              <w:bottom w:val="single" w:sz="4" w:space="0" w:color="00000A"/>
              <w:right w:val="single" w:sz="2" w:space="0" w:color="000001"/>
              <w:insideH w:val="single" w:sz="4" w:space="0" w:color="00000A"/>
              <w:insideV w:val="single" w:sz="2" w:space="0" w:color="000001"/>
            </w:tcBorders>
            <w:shd w:fill="auto" w:val="clea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Інваріантна складова</w:t>
            </w:r>
          </w:p>
        </w:tc>
      </w:tr>
      <w:tr>
        <w:trPr>
          <w:trHeight w:val="670" w:hRule="atLeast"/>
        </w:trPr>
        <w:tc>
          <w:tcPr>
            <w:tcW w:w="835" w:type="dxa"/>
            <w:tcBorders>
              <w:top w:val="single" w:sz="2" w:space="0" w:color="000001"/>
              <w:left w:val="single" w:sz="4" w:space="0" w:color="00000A"/>
              <w:bottom w:val="single" w:sz="4" w:space="0" w:color="00000A"/>
              <w:right w:val="single" w:sz="2" w:space="0" w:color="000001"/>
              <w:insideH w:val="single" w:sz="4" w:space="0" w:color="00000A"/>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4805" w:type="dxa"/>
            <w:tcBorders>
              <w:top w:val="single" w:sz="2" w:space="0" w:color="000001"/>
              <w:left w:val="single" w:sz="4" w:space="0" w:color="00000A"/>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Українська мова</w:t>
            </w:r>
          </w:p>
        </w:tc>
        <w:tc>
          <w:tcPr>
            <w:tcW w:w="862"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5+1</w:t>
            </w:r>
          </w:p>
        </w:tc>
        <w:tc>
          <w:tcPr>
            <w:tcW w:w="939"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5+1</w:t>
            </w:r>
          </w:p>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59"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5+1</w:t>
            </w:r>
          </w:p>
        </w:tc>
        <w:tc>
          <w:tcPr>
            <w:tcW w:w="960"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5+1</w:t>
            </w:r>
          </w:p>
        </w:tc>
      </w:tr>
      <w:tr>
        <w:trPr>
          <w:trHeight w:val="402" w:hRule="atLeast"/>
        </w:trPr>
        <w:tc>
          <w:tcPr>
            <w:tcW w:w="835" w:type="dxa"/>
            <w:tcBorders>
              <w:top w:val="single" w:sz="4" w:space="0" w:color="00000A"/>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4805" w:type="dxa"/>
            <w:tcBorders>
              <w:top w:val="single" w:sz="4" w:space="0" w:color="00000A"/>
              <w:left w:val="single" w:sz="4" w:space="0" w:color="00000A"/>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Англійська мова</w:t>
            </w:r>
          </w:p>
        </w:tc>
        <w:tc>
          <w:tcPr>
            <w:tcW w:w="862"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939"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59"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960"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3</w:t>
            </w:r>
          </w:p>
        </w:tc>
      </w:tr>
      <w:tr>
        <w:trPr/>
        <w:tc>
          <w:tcPr>
            <w:tcW w:w="83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480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 xml:space="preserve">Математика </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3</w:t>
            </w:r>
          </w:p>
        </w:tc>
      </w:tr>
      <w:tr>
        <w:trPr>
          <w:trHeight w:val="251" w:hRule="atLeast"/>
        </w:trPr>
        <w:tc>
          <w:tcPr>
            <w:tcW w:w="835" w:type="dxa"/>
            <w:tcBorders>
              <w:top w:val="single" w:sz="2" w:space="0" w:color="000001"/>
              <w:left w:val="single" w:sz="4" w:space="0" w:color="00000A"/>
              <w:bottom w:val="single" w:sz="4" w:space="0" w:color="00000A"/>
              <w:right w:val="single" w:sz="2" w:space="0" w:color="000001"/>
              <w:insideH w:val="single" w:sz="4" w:space="0" w:color="00000A"/>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4805" w:type="dxa"/>
            <w:tcBorders>
              <w:top w:val="single" w:sz="2" w:space="0" w:color="000001"/>
              <w:left w:val="single" w:sz="4" w:space="0" w:color="00000A"/>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 xml:space="preserve">Я досліджую світ : </w:t>
            </w:r>
          </w:p>
        </w:tc>
        <w:tc>
          <w:tcPr>
            <w:tcW w:w="862"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39"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59"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60"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16"/>
                <w:szCs w:val="16"/>
              </w:rPr>
            </w:r>
          </w:p>
        </w:tc>
      </w:tr>
      <w:tr>
        <w:trPr>
          <w:trHeight w:val="251" w:hRule="atLeast"/>
        </w:trPr>
        <w:tc>
          <w:tcPr>
            <w:tcW w:w="835" w:type="dxa"/>
            <w:vMerge w:val="restart"/>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05" w:type="dxa"/>
            <w:tcBorders>
              <w:top w:val="single" w:sz="2" w:space="0" w:color="000001"/>
              <w:left w:val="single" w:sz="4" w:space="0" w:color="00000A"/>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Мовно-літературна</w:t>
            </w:r>
          </w:p>
        </w:tc>
        <w:tc>
          <w:tcPr>
            <w:tcW w:w="862"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39"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59"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60"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2</w:t>
            </w:r>
          </w:p>
        </w:tc>
      </w:tr>
      <w:tr>
        <w:trPr>
          <w:trHeight w:val="284" w:hRule="atLeast"/>
        </w:trPr>
        <w:tc>
          <w:tcPr>
            <w:tcW w:w="835" w:type="dxa"/>
            <w:vMerge w:val="continue"/>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05" w:type="dxa"/>
            <w:tcBorders>
              <w:top w:val="single" w:sz="4" w:space="0" w:color="00000A"/>
              <w:left w:val="single" w:sz="4" w:space="0" w:color="00000A"/>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 xml:space="preserve">Математична </w:t>
            </w:r>
          </w:p>
        </w:tc>
        <w:tc>
          <w:tcPr>
            <w:tcW w:w="862"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39"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859"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60"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1</w:t>
            </w:r>
          </w:p>
        </w:tc>
      </w:tr>
      <w:tr>
        <w:trPr>
          <w:trHeight w:val="234" w:hRule="atLeast"/>
        </w:trPr>
        <w:tc>
          <w:tcPr>
            <w:tcW w:w="835" w:type="dxa"/>
            <w:vMerge w:val="continue"/>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05" w:type="dxa"/>
            <w:tcBorders>
              <w:top w:val="single" w:sz="4" w:space="0" w:color="00000A"/>
              <w:left w:val="single" w:sz="4" w:space="0" w:color="00000A"/>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 xml:space="preserve">Природнича </w:t>
            </w:r>
          </w:p>
        </w:tc>
        <w:tc>
          <w:tcPr>
            <w:tcW w:w="862"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39"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59"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60"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2</w:t>
            </w:r>
          </w:p>
        </w:tc>
      </w:tr>
      <w:tr>
        <w:trPr>
          <w:trHeight w:val="217" w:hRule="atLeast"/>
        </w:trPr>
        <w:tc>
          <w:tcPr>
            <w:tcW w:w="835" w:type="dxa"/>
            <w:vMerge w:val="continue"/>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05" w:type="dxa"/>
            <w:tcBorders>
              <w:top w:val="single" w:sz="4" w:space="0" w:color="00000A"/>
              <w:left w:val="single" w:sz="4" w:space="0" w:color="00000A"/>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 xml:space="preserve">Технологічна </w:t>
            </w:r>
          </w:p>
        </w:tc>
        <w:tc>
          <w:tcPr>
            <w:tcW w:w="862"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39"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859"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60"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1</w:t>
            </w:r>
          </w:p>
        </w:tc>
      </w:tr>
      <w:tr>
        <w:trPr>
          <w:trHeight w:val="184" w:hRule="atLeast"/>
        </w:trPr>
        <w:tc>
          <w:tcPr>
            <w:tcW w:w="835" w:type="dxa"/>
            <w:vMerge w:val="continue"/>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05" w:type="dxa"/>
            <w:tcBorders>
              <w:top w:val="single" w:sz="4" w:space="0" w:color="00000A"/>
              <w:left w:val="single" w:sz="4" w:space="0" w:color="00000A"/>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lang w:val="ru-RU"/>
              </w:rPr>
            </w:pPr>
            <w:r>
              <w:rPr>
                <w:rFonts w:cs="Times New Roman" w:ascii="Times New Roman" w:hAnsi="Times New Roman"/>
                <w:sz w:val="24"/>
                <w:szCs w:val="24"/>
              </w:rPr>
              <w:t>Соціальна здоров</w:t>
            </w:r>
            <w:r>
              <w:rPr>
                <w:rFonts w:cs="Times New Roman" w:ascii="Times New Roman" w:hAnsi="Times New Roman"/>
                <w:sz w:val="24"/>
                <w:szCs w:val="24"/>
                <w:lang w:val="en-US"/>
              </w:rPr>
              <w:t>’</w:t>
            </w:r>
            <w:r>
              <w:rPr>
                <w:rFonts w:cs="Times New Roman" w:ascii="Times New Roman" w:hAnsi="Times New Roman"/>
                <w:sz w:val="24"/>
                <w:szCs w:val="24"/>
                <w:lang w:val="ru-RU"/>
              </w:rPr>
              <w:t>я збережна</w:t>
            </w:r>
          </w:p>
        </w:tc>
        <w:tc>
          <w:tcPr>
            <w:tcW w:w="862"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0.5</w:t>
            </w:r>
          </w:p>
        </w:tc>
        <w:tc>
          <w:tcPr>
            <w:tcW w:w="939"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0.5</w:t>
            </w:r>
          </w:p>
        </w:tc>
        <w:tc>
          <w:tcPr>
            <w:tcW w:w="859"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0.5</w:t>
            </w:r>
          </w:p>
        </w:tc>
        <w:tc>
          <w:tcPr>
            <w:tcW w:w="960"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0.5</w:t>
            </w:r>
          </w:p>
        </w:tc>
      </w:tr>
      <w:tr>
        <w:trPr>
          <w:trHeight w:val="201" w:hRule="atLeast"/>
        </w:trPr>
        <w:tc>
          <w:tcPr>
            <w:tcW w:w="835" w:type="dxa"/>
            <w:vMerge w:val="continue"/>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805" w:type="dxa"/>
            <w:tcBorders>
              <w:top w:val="single" w:sz="4" w:space="0" w:color="00000A"/>
              <w:left w:val="single" w:sz="4" w:space="0" w:color="00000A"/>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Громадянська та </w:t>
            </w:r>
            <w:r>
              <w:rPr>
                <w:rFonts w:cs="Times New Roman" w:ascii="Times New Roman" w:hAnsi="Times New Roman"/>
                <w:sz w:val="24"/>
                <w:szCs w:val="24"/>
              </w:rPr>
              <w:t>і</w:t>
            </w:r>
            <w:r>
              <w:rPr>
                <w:rFonts w:cs="Times New Roman" w:ascii="Times New Roman" w:hAnsi="Times New Roman"/>
                <w:sz w:val="24"/>
                <w:szCs w:val="24"/>
                <w:lang w:val="ru-RU"/>
              </w:rPr>
              <w:t>сторична</w:t>
            </w:r>
          </w:p>
        </w:tc>
        <w:tc>
          <w:tcPr>
            <w:tcW w:w="862"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0.5</w:t>
            </w:r>
          </w:p>
        </w:tc>
        <w:tc>
          <w:tcPr>
            <w:tcW w:w="939"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0.5</w:t>
            </w:r>
          </w:p>
        </w:tc>
        <w:tc>
          <w:tcPr>
            <w:tcW w:w="859"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0.5</w:t>
            </w:r>
          </w:p>
        </w:tc>
        <w:tc>
          <w:tcPr>
            <w:tcW w:w="960"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0.5</w:t>
            </w:r>
          </w:p>
        </w:tc>
      </w:tr>
      <w:tr>
        <w:trPr>
          <w:trHeight w:val="201" w:hRule="atLeast"/>
        </w:trPr>
        <w:tc>
          <w:tcPr>
            <w:tcW w:w="835" w:type="dxa"/>
            <w:vMerge w:val="continue"/>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05" w:type="dxa"/>
            <w:tcBorders>
              <w:top w:val="single" w:sz="4" w:space="0" w:color="00000A"/>
              <w:left w:val="single" w:sz="4" w:space="0" w:color="00000A"/>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Інформатична</w:t>
            </w:r>
          </w:p>
        </w:tc>
        <w:tc>
          <w:tcPr>
            <w:tcW w:w="862"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39"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59"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60"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1</w:t>
            </w:r>
          </w:p>
        </w:tc>
      </w:tr>
      <w:tr>
        <w:trPr/>
        <w:tc>
          <w:tcPr>
            <w:tcW w:w="83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480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Мистецтво (інтегрований курс)</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2</w:t>
            </w:r>
          </w:p>
        </w:tc>
      </w:tr>
      <w:tr>
        <w:trPr/>
        <w:tc>
          <w:tcPr>
            <w:tcW w:w="83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480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Фізична культура</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3</w:t>
            </w:r>
          </w:p>
        </w:tc>
      </w:tr>
      <w:tr>
        <w:trPr/>
        <w:tc>
          <w:tcPr>
            <w:tcW w:w="83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r>
          </w:p>
        </w:tc>
        <w:tc>
          <w:tcPr>
            <w:tcW w:w="480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Усього</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22+1</w:t>
            </w:r>
          </w:p>
        </w:tc>
        <w:tc>
          <w:tcPr>
            <w:tcW w:w="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22+1</w:t>
            </w:r>
          </w:p>
        </w:tc>
        <w:tc>
          <w:tcPr>
            <w:tcW w:w="8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24+1</w:t>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24+1</w:t>
            </w:r>
          </w:p>
        </w:tc>
      </w:tr>
      <w:tr>
        <w:trPr/>
        <w:tc>
          <w:tcPr>
            <w:tcW w:w="9260" w:type="dxa"/>
            <w:gridSpan w:val="6"/>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Варіативна складова</w:t>
            </w:r>
          </w:p>
        </w:tc>
      </w:tr>
      <w:tr>
        <w:trPr/>
        <w:tc>
          <w:tcPr>
            <w:tcW w:w="83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r>
          </w:p>
        </w:tc>
        <w:tc>
          <w:tcPr>
            <w:tcW w:w="480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Гранично допустиме тижневе навчальне навантаження на учня</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8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22</w:t>
            </w:r>
          </w:p>
        </w:tc>
      </w:tr>
      <w:tr>
        <w:trPr/>
        <w:tc>
          <w:tcPr>
            <w:tcW w:w="83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r>
          </w:p>
        </w:tc>
        <w:tc>
          <w:tcPr>
            <w:tcW w:w="4805" w:type="dxa"/>
            <w:tcBorders>
              <w:top w:val="single" w:sz="2" w:space="0" w:color="000001"/>
              <w:left w:val="single" w:sz="4" w:space="0" w:color="00000A"/>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rPr>
                <w:rFonts w:ascii="Times New Roman" w:hAnsi="Times New Roman" w:cs="Times New Roman"/>
                <w:sz w:val="24"/>
                <w:szCs w:val="24"/>
              </w:rPr>
            </w:pPr>
            <w:r>
              <w:rPr>
                <w:rFonts w:cs="Times New Roman" w:ascii="Times New Roman" w:hAnsi="Times New Roman"/>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8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Style23"/>
              <w:spacing w:lineRule="atLeast" w:line="360" w:before="0" w:after="0"/>
              <w:jc w:val="center"/>
              <w:rPr>
                <w:rFonts w:ascii="Times New Roman" w:hAnsi="Times New Roman" w:cs="Times New Roman"/>
                <w:sz w:val="16"/>
                <w:szCs w:val="16"/>
              </w:rPr>
            </w:pPr>
            <w:r>
              <w:rPr>
                <w:rFonts w:cs="Times New Roman" w:ascii="Times New Roman" w:hAnsi="Times New Roman"/>
                <w:sz w:val="24"/>
                <w:szCs w:val="24"/>
              </w:rPr>
              <w:t>25</w:t>
            </w:r>
          </w:p>
        </w:tc>
      </w:tr>
    </w:tbl>
    <w:p>
      <w:pPr>
        <w:pStyle w:val="Normal"/>
        <w:spacing w:lineRule="auto" w:line="240"/>
        <w:rPr/>
      </w:pPr>
      <w:r>
        <w:rPr>
          <w:rFonts w:cs="Times New Roman" w:ascii="Times New Roman" w:hAnsi="Times New Roman"/>
          <w:b/>
          <w:sz w:val="20"/>
          <w:szCs w:val="20"/>
        </w:rPr>
        <w:t xml:space="preserve">             </w:t>
      </w:r>
    </w:p>
    <w:p>
      <w:pPr>
        <w:pStyle w:val="Normal"/>
        <w:spacing w:lineRule="auto" w:line="240"/>
        <w:rPr/>
      </w:pPr>
      <w:r>
        <w:rPr>
          <w:rFonts w:cs="Times New Roman" w:ascii="Times New Roman" w:hAnsi="Times New Roman"/>
          <w:b/>
          <w:sz w:val="20"/>
          <w:szCs w:val="20"/>
        </w:rPr>
        <w:t xml:space="preserve">                  “</w:t>
      </w:r>
      <w:r>
        <w:rPr>
          <w:rFonts w:cs="Times New Roman" w:ascii="Times New Roman;serif" w:hAnsi="Times New Roman;serif"/>
          <w:b/>
          <w:sz w:val="20"/>
        </w:rPr>
        <w:t xml:space="preserve">Погоджую” </w:t>
        <w:tab/>
        <w:tab/>
        <w:tab/>
        <w:tab/>
        <w:tab/>
        <w:t xml:space="preserve">                           «Затверджую»</w:t>
      </w:r>
    </w:p>
    <w:p>
      <w:pPr>
        <w:pStyle w:val="Style19"/>
        <w:spacing w:before="0" w:after="198"/>
        <w:rPr>
          <w:rFonts w:ascii="Times New Roman;serif" w:hAnsi="Times New Roman;serif"/>
          <w:b/>
          <w:b/>
          <w:sz w:val="20"/>
        </w:rPr>
      </w:pPr>
      <w:r>
        <w:rPr>
          <w:rFonts w:ascii="Times New Roman;serif" w:hAnsi="Times New Roman;serif"/>
          <w:b/>
          <w:sz w:val="20"/>
        </w:rPr>
        <w:t xml:space="preserve">Голова ПК школи         І.Лильо </w:t>
        <w:tab/>
        <w:t xml:space="preserve">                    Директор школи                            Богдан Доскуч</w:t>
      </w:r>
    </w:p>
    <w:p>
      <w:pPr>
        <w:pStyle w:val="Style19"/>
        <w:spacing w:before="0" w:after="240"/>
        <w:rPr/>
      </w:pPr>
      <w:r>
        <w:rPr/>
        <w:t> </w:t>
      </w:r>
    </w:p>
    <w:p>
      <w:pPr>
        <w:pStyle w:val="Style19"/>
        <w:spacing w:before="0" w:after="198"/>
        <w:jc w:val="center"/>
        <w:rPr>
          <w:rFonts w:ascii="Times New Roman;serif" w:hAnsi="Times New Roman;serif"/>
          <w:b/>
          <w:b/>
          <w:sz w:val="28"/>
        </w:rPr>
      </w:pPr>
      <w:r>
        <w:rPr>
          <w:rFonts w:ascii="Times New Roman;serif" w:hAnsi="Times New Roman;serif"/>
          <w:b/>
          <w:sz w:val="28"/>
        </w:rPr>
        <w:t xml:space="preserve">Навчальний план 3-4 класів Суховільської ЗОШ І-ІІІ ступенів </w:t>
      </w:r>
    </w:p>
    <w:p>
      <w:pPr>
        <w:pStyle w:val="Style19"/>
        <w:spacing w:before="0" w:after="198"/>
        <w:jc w:val="center"/>
        <w:rPr/>
      </w:pPr>
      <w:bookmarkStart w:id="1" w:name="__DdeLink__2524_26260120991"/>
      <w:bookmarkEnd w:id="1"/>
      <w:r>
        <w:rPr>
          <w:rFonts w:ascii="Times New Roman;serif" w:hAnsi="Times New Roman;serif"/>
          <w:b/>
          <w:sz w:val="28"/>
        </w:rPr>
        <w:t>на 2019-2020 н.р.</w:t>
      </w:r>
    </w:p>
    <w:p>
      <w:pPr>
        <w:pStyle w:val="Style19"/>
        <w:spacing w:before="0" w:after="198"/>
        <w:jc w:val="center"/>
        <w:rPr>
          <w:sz w:val="20"/>
          <w:szCs w:val="20"/>
        </w:rPr>
      </w:pPr>
      <w:r>
        <w:rPr>
          <w:rFonts w:ascii="Times New Roman;serif" w:hAnsi="Times New Roman;serif"/>
          <w:b/>
          <w:sz w:val="28"/>
        </w:rPr>
        <w:t xml:space="preserve">Інваріантна складова </w:t>
      </w:r>
    </w:p>
    <w:tbl>
      <w:tblPr>
        <w:tblW w:w="9195" w:type="dxa"/>
        <w:jc w:val="left"/>
        <w:tblInd w:w="2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8" w:type="dxa"/>
          <w:bottom w:w="28" w:type="dxa"/>
          <w:right w:w="28" w:type="dxa"/>
        </w:tblCellMar>
        <w:tblLook w:firstRow="1" w:noVBand="1" w:lastRow="0" w:firstColumn="1" w:lastColumn="0" w:noHBand="0" w:val="04a0"/>
      </w:tblPr>
      <w:tblGrid>
        <w:gridCol w:w="919"/>
        <w:gridCol w:w="28"/>
        <w:gridCol w:w="3209"/>
        <w:gridCol w:w="1"/>
        <w:gridCol w:w="1257"/>
        <w:gridCol w:w="1256"/>
        <w:gridCol w:w="1"/>
        <w:gridCol w:w="1256"/>
        <w:gridCol w:w="2"/>
        <w:gridCol w:w="1265"/>
      </w:tblGrid>
      <w:tr>
        <w:trPr/>
        <w:tc>
          <w:tcPr>
            <w:tcW w:w="94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20"/>
                <w:szCs w:val="20"/>
              </w:rPr>
            </w:pPr>
            <w:r>
              <w:rPr>
                <w:sz w:val="20"/>
                <w:szCs w:val="20"/>
              </w:rPr>
              <w:t>№</w:t>
            </w:r>
            <w:r>
              <w:rPr>
                <w:rFonts w:ascii="Times New Roman;serif" w:hAnsi="Times New Roman;serif"/>
                <w:sz w:val="20"/>
                <w:szCs w:val="20"/>
              </w:rPr>
              <w:t>з/п</w:t>
            </w:r>
          </w:p>
        </w:tc>
        <w:tc>
          <w:tcPr>
            <w:tcW w:w="32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Назва предмета</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3А</w:t>
            </w:r>
          </w:p>
        </w:tc>
        <w:tc>
          <w:tcPr>
            <w:tcW w:w="125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3Б</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4А</w:t>
            </w:r>
          </w:p>
        </w:tc>
        <w:tc>
          <w:tcPr>
            <w:tcW w:w="126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4Б</w:t>
            </w:r>
          </w:p>
        </w:tc>
      </w:tr>
      <w:tr>
        <w:trPr/>
        <w:tc>
          <w:tcPr>
            <w:tcW w:w="4156"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 xml:space="preserve">Кількість учнів </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b/>
                <w:b/>
                <w:sz w:val="20"/>
                <w:szCs w:val="20"/>
              </w:rPr>
            </w:pPr>
            <w:r>
              <w:rPr>
                <w:rFonts w:ascii="Times New Roman;serif" w:hAnsi="Times New Roman;serif"/>
                <w:b/>
                <w:sz w:val="20"/>
                <w:szCs w:val="20"/>
              </w:rPr>
              <w:t>19</w:t>
            </w:r>
          </w:p>
        </w:tc>
        <w:tc>
          <w:tcPr>
            <w:tcW w:w="125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b/>
                <w:b/>
                <w:sz w:val="20"/>
                <w:szCs w:val="20"/>
              </w:rPr>
            </w:pPr>
            <w:r>
              <w:rPr>
                <w:rFonts w:ascii="Times New Roman;serif" w:hAnsi="Times New Roman;serif"/>
                <w:b/>
                <w:sz w:val="20"/>
                <w:szCs w:val="20"/>
              </w:rPr>
              <w:t>22</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b/>
                <w:sz w:val="20"/>
                <w:szCs w:val="20"/>
              </w:rPr>
              <w:t>20</w:t>
            </w:r>
          </w:p>
        </w:tc>
        <w:tc>
          <w:tcPr>
            <w:tcW w:w="126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b/>
                <w:sz w:val="20"/>
                <w:szCs w:val="20"/>
              </w:rPr>
              <w:t>2</w:t>
            </w:r>
            <w:r>
              <w:rPr>
                <w:rFonts w:ascii="Times New Roman;serif" w:hAnsi="Times New Roman;serif"/>
                <w:b/>
                <w:sz w:val="20"/>
                <w:szCs w:val="20"/>
                <w:lang w:val="en-US"/>
              </w:rPr>
              <w:t>1</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 xml:space="preserve">Українська мова </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20"/>
                <w:szCs w:val="20"/>
              </w:rPr>
              <w:t>7+1</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20"/>
                <w:szCs w:val="20"/>
              </w:rPr>
              <w:t>7+1</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20"/>
                <w:szCs w:val="20"/>
              </w:rPr>
              <w:t>7</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20"/>
                <w:szCs w:val="20"/>
              </w:rPr>
              <w:t>7+1</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2</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Англійська мова</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2</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2</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20"/>
                <w:szCs w:val="20"/>
              </w:rPr>
              <w:t>2</w:t>
            </w:r>
            <w:r>
              <w:rPr>
                <w:rFonts w:ascii="Times New Roman;serif" w:hAnsi="Times New Roman;serif"/>
                <w:sz w:val="20"/>
                <w:szCs w:val="20"/>
                <w:lang w:val="en-US"/>
              </w:rPr>
              <w:t>+1</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20"/>
                <w:szCs w:val="20"/>
              </w:rPr>
              <w:t>2</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3</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Математика</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4</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4</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4</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4</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4</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Природознавство</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2</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2</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2</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2</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5</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Я у світі</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6</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Музичне мистецтво</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7</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Образотворче мистецтво</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8</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Трудове навчання</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9</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 xml:space="preserve">Інформатика </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10</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20"/>
                <w:szCs w:val="20"/>
              </w:rPr>
            </w:pPr>
            <w:r>
              <w:rPr>
                <w:rFonts w:ascii="Times New Roman;serif" w:hAnsi="Times New Roman;serif"/>
                <w:sz w:val="20"/>
                <w:szCs w:val="20"/>
              </w:rPr>
              <w:t>Основи здоров’</w:t>
            </w:r>
            <w:r>
              <w:rPr>
                <w:rFonts w:ascii="Times New Roman;serif" w:hAnsi="Times New Roman;serif"/>
                <w:sz w:val="20"/>
                <w:szCs w:val="20"/>
                <w:lang w:val="en-US"/>
              </w:rPr>
              <w:t>я</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11</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Фізична культура</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3</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3</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3</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3</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200"/>
              <w:rPr>
                <w:sz w:val="20"/>
                <w:szCs w:val="20"/>
              </w:rPr>
            </w:pPr>
            <w:r>
              <w:rPr>
                <w:sz w:val="20"/>
                <w:szCs w:val="20"/>
              </w:rPr>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b/>
                <w:b/>
                <w:sz w:val="20"/>
                <w:szCs w:val="20"/>
              </w:rPr>
            </w:pPr>
            <w:r>
              <w:rPr>
                <w:rFonts w:ascii="Times New Roman;serif" w:hAnsi="Times New Roman;serif"/>
                <w:b/>
                <w:sz w:val="20"/>
                <w:szCs w:val="20"/>
              </w:rPr>
              <w:t>Разом</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20"/>
                <w:szCs w:val="20"/>
              </w:rPr>
              <w:t>2</w:t>
            </w:r>
            <w:r>
              <w:rPr>
                <w:rFonts w:ascii="Times New Roman;serif" w:hAnsi="Times New Roman;serif"/>
                <w:sz w:val="20"/>
                <w:szCs w:val="20"/>
                <w:lang w:val="en-US"/>
              </w:rPr>
              <w:t>4+1</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20"/>
                <w:szCs w:val="20"/>
              </w:rPr>
              <w:t>2</w:t>
            </w:r>
            <w:r>
              <w:rPr>
                <w:rFonts w:ascii="Times New Roman;serif" w:hAnsi="Times New Roman;serif"/>
                <w:sz w:val="20"/>
                <w:szCs w:val="20"/>
                <w:lang w:val="en-US"/>
              </w:rPr>
              <w:t>4+1</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20"/>
                <w:szCs w:val="20"/>
              </w:rPr>
              <w:t>24+1</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20"/>
                <w:szCs w:val="20"/>
              </w:rPr>
              <w:t>24+1</w:t>
            </w:r>
          </w:p>
        </w:tc>
      </w:tr>
      <w:tr>
        <w:trPr/>
        <w:tc>
          <w:tcPr>
            <w:tcW w:w="9194"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240" w:before="0" w:after="0"/>
              <w:rPr/>
            </w:pPr>
            <w:r>
              <w:rPr>
                <w:rFonts w:cs="Times New Roman" w:ascii="Times New Roman" w:hAnsi="Times New Roman"/>
                <w:b/>
                <w:sz w:val="16"/>
                <w:szCs w:val="16"/>
              </w:rPr>
              <w:t xml:space="preserve">                                                          </w:t>
            </w:r>
            <w:r>
              <w:rPr>
                <w:rFonts w:cs="Times New Roman" w:ascii="Times New Roman" w:hAnsi="Times New Roman"/>
                <w:b/>
                <w:sz w:val="16"/>
                <w:szCs w:val="16"/>
              </w:rPr>
              <w:t>Варіативна складова навчального плану</w:t>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20"/>
                <w:szCs w:val="20"/>
              </w:rPr>
            </w:pPr>
            <w:r>
              <w:rPr>
                <w:sz w:val="20"/>
                <w:szCs w:val="20"/>
              </w:rPr>
              <w:t xml:space="preserve">№ </w:t>
            </w:r>
            <w:r>
              <w:rPr>
                <w:rFonts w:ascii="Times New Roman;serif" w:hAnsi="Times New Roman;serif"/>
                <w:sz w:val="20"/>
                <w:szCs w:val="20"/>
              </w:rPr>
              <w:t>з/п</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Предмети /курси за вибором</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200"/>
              <w:rPr>
                <w:sz w:val="20"/>
                <w:szCs w:val="20"/>
              </w:rPr>
            </w:pPr>
            <w:r>
              <w:rPr>
                <w:sz w:val="20"/>
                <w:szCs w:val="20"/>
              </w:rPr>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200"/>
              <w:rPr>
                <w:sz w:val="20"/>
                <w:szCs w:val="20"/>
              </w:rPr>
            </w:pPr>
            <w:r>
              <w:rPr>
                <w:sz w:val="20"/>
                <w:szCs w:val="20"/>
              </w:rPr>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200"/>
              <w:rPr>
                <w:sz w:val="20"/>
                <w:szCs w:val="20"/>
              </w:rPr>
            </w:pPr>
            <w:r>
              <w:rPr>
                <w:sz w:val="20"/>
                <w:szCs w:val="20"/>
              </w:rPr>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200"/>
              <w:rPr>
                <w:sz w:val="20"/>
                <w:szCs w:val="20"/>
              </w:rPr>
            </w:pPr>
            <w:r>
              <w:rPr>
                <w:sz w:val="20"/>
                <w:szCs w:val="20"/>
              </w:rPr>
            </w:r>
          </w:p>
        </w:tc>
      </w:tr>
      <w:tr>
        <w:trPr/>
        <w:tc>
          <w:tcPr>
            <w:tcW w:w="9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323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Основи християнської етики</w:t>
            </w:r>
          </w:p>
        </w:tc>
        <w:tc>
          <w:tcPr>
            <w:tcW w:w="12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5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c>
          <w:tcPr>
            <w:tcW w:w="12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20"/>
                <w:szCs w:val="20"/>
              </w:rPr>
            </w:pPr>
            <w:r>
              <w:rPr>
                <w:rFonts w:ascii="Times New Roman;serif" w:hAnsi="Times New Roman;serif"/>
                <w:sz w:val="20"/>
                <w:szCs w:val="20"/>
              </w:rPr>
              <w:t>1</w:t>
            </w:r>
          </w:p>
        </w:tc>
      </w:tr>
    </w:tbl>
    <w:p>
      <w:pPr>
        <w:pStyle w:val="Normal"/>
        <w:spacing w:lineRule="auto" w:line="240"/>
        <w:rPr>
          <w:rFonts w:ascii="Times New Roman" w:hAnsi="Times New Roman" w:cs="Times New Roman"/>
          <w:b/>
          <w:b/>
          <w:sz w:val="20"/>
          <w:szCs w:val="20"/>
        </w:rPr>
      </w:pPr>
      <w:r>
        <w:rPr>
          <w:rFonts w:cs="Times New Roman" w:ascii="Times New Roman" w:hAnsi="Times New Roman"/>
          <w:b/>
          <w:sz w:val="20"/>
          <w:szCs w:val="20"/>
        </w:rPr>
        <w:t xml:space="preserve">                                              </w:t>
      </w:r>
    </w:p>
    <w:tbl>
      <w:tblPr>
        <w:tblW w:w="9195" w:type="dxa"/>
        <w:jc w:val="left"/>
        <w:tblInd w:w="2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8" w:type="dxa"/>
          <w:bottom w:w="28" w:type="dxa"/>
          <w:right w:w="28" w:type="dxa"/>
        </w:tblCellMar>
        <w:tblLook w:firstRow="1" w:noVBand="1" w:lastRow="0" w:firstColumn="1" w:lastColumn="0" w:noHBand="0" w:val="04a0"/>
      </w:tblPr>
      <w:tblGrid>
        <w:gridCol w:w="921"/>
        <w:gridCol w:w="3236"/>
        <w:gridCol w:w="1258"/>
        <w:gridCol w:w="1258"/>
        <w:gridCol w:w="1258"/>
        <w:gridCol w:w="1263"/>
      </w:tblGrid>
      <w:tr>
        <w:trPr/>
        <w:tc>
          <w:tcPr>
            <w:tcW w:w="9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r>
          </w:p>
        </w:tc>
        <w:tc>
          <w:tcPr>
            <w:tcW w:w="32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t>Гранично допустиме навантаження на учня</w:t>
            </w:r>
          </w:p>
        </w:tc>
        <w:tc>
          <w:tcPr>
            <w:tcW w:w="12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t>23</w:t>
            </w:r>
          </w:p>
        </w:tc>
        <w:tc>
          <w:tcPr>
            <w:tcW w:w="12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t>23</w:t>
            </w:r>
          </w:p>
        </w:tc>
        <w:tc>
          <w:tcPr>
            <w:tcW w:w="12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t>23</w:t>
            </w:r>
          </w:p>
        </w:tc>
        <w:tc>
          <w:tcPr>
            <w:tcW w:w="12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t>23</w:t>
            </w:r>
          </w:p>
        </w:tc>
      </w:tr>
      <w:tr>
        <w:trPr/>
        <w:tc>
          <w:tcPr>
            <w:tcW w:w="9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r>
          </w:p>
        </w:tc>
        <w:tc>
          <w:tcPr>
            <w:tcW w:w="32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t xml:space="preserve">Всього фінансується </w:t>
            </w:r>
          </w:p>
        </w:tc>
        <w:tc>
          <w:tcPr>
            <w:tcW w:w="12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t>26</w:t>
            </w:r>
          </w:p>
        </w:tc>
        <w:tc>
          <w:tcPr>
            <w:tcW w:w="12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t>26</w:t>
            </w:r>
          </w:p>
        </w:tc>
        <w:tc>
          <w:tcPr>
            <w:tcW w:w="12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t>26</w:t>
            </w:r>
          </w:p>
        </w:tc>
        <w:tc>
          <w:tcPr>
            <w:tcW w:w="12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rPr>
            </w:pPr>
            <w:r>
              <w:rPr>
                <w:rFonts w:ascii="Times New Roman" w:hAnsi="Times New Roman"/>
              </w:rPr>
              <w:t>26</w:t>
            </w:r>
          </w:p>
        </w:tc>
      </w:tr>
    </w:tbl>
    <w:p>
      <w:pPr>
        <w:pStyle w:val="Normal"/>
        <w:spacing w:lineRule="auto" w:line="240"/>
        <w:rPr>
          <w:rFonts w:ascii="Times New Roman" w:hAnsi="Times New Roman" w:cs="Times New Roman"/>
          <w:b/>
          <w:b/>
          <w:sz w:val="20"/>
          <w:szCs w:val="20"/>
        </w:rPr>
      </w:pPr>
      <w:r>
        <w:rPr>
          <w:rFonts w:cs="Times New Roman" w:ascii="Times New Roman" w:hAnsi="Times New Roman"/>
          <w:b/>
          <w:sz w:val="20"/>
          <w:szCs w:val="20"/>
        </w:rPr>
        <w:t xml:space="preserve">        </w:t>
      </w:r>
    </w:p>
    <w:p>
      <w:pPr>
        <w:pStyle w:val="Normal"/>
        <w:spacing w:lineRule="auto" w:line="24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rPr/>
      </w:pPr>
      <w:r>
        <w:rPr>
          <w:rFonts w:cs="Times New Roman" w:ascii="Times New Roman" w:hAnsi="Times New Roman"/>
          <w:b/>
          <w:sz w:val="20"/>
          <w:szCs w:val="20"/>
        </w:rPr>
        <w:t xml:space="preserve">                     </w:t>
      </w:r>
      <w:r>
        <w:rPr>
          <w:rFonts w:cs="Times New Roman" w:ascii="Times New Roman" w:hAnsi="Times New Roman"/>
          <w:b/>
          <w:sz w:val="16"/>
          <w:szCs w:val="16"/>
        </w:rPr>
        <w:t xml:space="preserve">    </w:t>
      </w:r>
    </w:p>
    <w:p>
      <w:pPr>
        <w:pStyle w:val="Normal"/>
        <w:spacing w:lineRule="auto" w:line="240"/>
        <w:rPr/>
      </w:pPr>
      <w:r>
        <w:rPr>
          <w:rFonts w:cs="Times New Roman" w:ascii="Times New Roman" w:hAnsi="Times New Roman"/>
          <w:b/>
          <w:sz w:val="16"/>
          <w:szCs w:val="16"/>
        </w:rPr>
        <w:t xml:space="preserve">     </w:t>
      </w:r>
    </w:p>
    <w:p>
      <w:pPr>
        <w:pStyle w:val="Normal"/>
        <w:spacing w:lineRule="auto" w:line="240"/>
        <w:rPr/>
      </w:pPr>
      <w:r>
        <w:rPr>
          <w:rFonts w:cs="Times New Roman" w:ascii="Times New Roman" w:hAnsi="Times New Roman"/>
          <w:b/>
          <w:sz w:val="16"/>
          <w:szCs w:val="16"/>
        </w:rPr>
        <w:t xml:space="preserve">   “</w:t>
      </w:r>
      <w:r>
        <w:rPr>
          <w:rFonts w:cs="Times New Roman" w:ascii="Times New Roman" w:hAnsi="Times New Roman"/>
          <w:b/>
          <w:sz w:val="16"/>
          <w:szCs w:val="16"/>
        </w:rPr>
        <w:t>Погоджую”                                                                                                                          «Затверджую»</w:t>
      </w:r>
    </w:p>
    <w:p>
      <w:pPr>
        <w:pStyle w:val="Normal"/>
        <w:spacing w:lineRule="auto" w:line="240"/>
        <w:rPr/>
      </w:pPr>
      <w:r>
        <w:rPr>
          <w:rFonts w:cs="Times New Roman" w:ascii="Times New Roman" w:hAnsi="Times New Roman"/>
          <w:b/>
          <w:sz w:val="16"/>
          <w:szCs w:val="16"/>
        </w:rPr>
        <w:t>Голова ПК школи                  І.  Лильо                                                                            Директор школи               Богдан Доскуч</w:t>
      </w:r>
    </w:p>
    <w:p>
      <w:pPr>
        <w:pStyle w:val="Normal"/>
        <w:spacing w:lineRule="auto" w:line="240"/>
        <w:rPr/>
      </w:pPr>
      <w:r>
        <w:rPr>
          <w:rFonts w:cs="Times New Roman" w:ascii="Times New Roman" w:hAnsi="Times New Roman"/>
          <w:b/>
        </w:rPr>
        <w:t xml:space="preserve">     </w:t>
      </w:r>
      <w:r>
        <w:rPr>
          <w:rFonts w:cs="Times New Roman" w:ascii="Times New Roman" w:hAnsi="Times New Roman"/>
          <w:b/>
        </w:rPr>
        <w:t xml:space="preserve">Навчальний план 5-9 класів Суховільської ЗОШ І-ІІІ ступенів на 2019-2020 н.р.             </w:t>
      </w:r>
    </w:p>
    <w:p>
      <w:pPr>
        <w:pStyle w:val="Normal"/>
        <w:spacing w:lineRule="auto" w:line="240"/>
        <w:rPr/>
      </w:pPr>
      <w:r>
        <w:rPr>
          <w:rFonts w:cs="Times New Roman" w:ascii="Times New Roman" w:hAnsi="Times New Roman"/>
          <w:b/>
        </w:rPr>
        <w:t xml:space="preserve">                                                                              </w:t>
      </w:r>
      <w:r>
        <w:rPr>
          <w:rFonts w:cs="Times New Roman" w:ascii="Times New Roman" w:hAnsi="Times New Roman"/>
          <w:b/>
        </w:rPr>
        <w:t>(Інваріантна складова)</w:t>
      </w:r>
    </w:p>
    <w:tbl>
      <w:tblPr>
        <w:tblStyle w:val="af0"/>
        <w:tblW w:w="10773" w:type="dxa"/>
        <w:jc w:val="left"/>
        <w:tblInd w:w="-1028" w:type="dxa"/>
        <w:tblCellMar>
          <w:top w:w="0" w:type="dxa"/>
          <w:left w:w="108" w:type="dxa"/>
          <w:bottom w:w="0" w:type="dxa"/>
          <w:right w:w="108" w:type="dxa"/>
        </w:tblCellMar>
        <w:tblLook w:firstRow="1" w:noVBand="1" w:lastRow="0" w:firstColumn="1" w:lastColumn="0" w:noHBand="0" w:val="04a0"/>
      </w:tblPr>
      <w:tblGrid>
        <w:gridCol w:w="565"/>
        <w:gridCol w:w="140"/>
        <w:gridCol w:w="2586"/>
        <w:gridCol w:w="770"/>
        <w:gridCol w:w="645"/>
        <w:gridCol w:w="109"/>
        <w:gridCol w:w="665"/>
        <w:gridCol w:w="757"/>
        <w:gridCol w:w="709"/>
        <w:gridCol w:w="709"/>
        <w:gridCol w:w="709"/>
        <w:gridCol w:w="705"/>
        <w:gridCol w:w="858"/>
        <w:gridCol w:w="845"/>
      </w:tblGrid>
      <w:tr>
        <w:trPr>
          <w:trHeight w:val="315"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val="en-US"/>
              </w:rPr>
              <w:t xml:space="preserve">№ </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Назва предмета </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5А</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5Б</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6А</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6Б</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7А</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7Б</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8А</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8Б</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9А</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9Б</w:t>
            </w:r>
          </w:p>
        </w:tc>
      </w:tr>
      <w:tr>
        <w:trPr>
          <w:trHeight w:val="269" w:hRule="atLeast"/>
        </w:trPr>
        <w:tc>
          <w:tcPr>
            <w:tcW w:w="3291" w:type="dxa"/>
            <w:gridSpan w:val="3"/>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 xml:space="preserve">                </w:t>
            </w:r>
            <w:r>
              <w:rPr>
                <w:rFonts w:cs="Times New Roman" w:ascii="Times New Roman" w:hAnsi="Times New Roman"/>
                <w:sz w:val="20"/>
                <w:szCs w:val="20"/>
              </w:rPr>
              <w:t xml:space="preserve">Кількість учнів </w:t>
            </w:r>
          </w:p>
        </w:tc>
        <w:tc>
          <w:tcPr>
            <w:tcW w:w="770" w:type="dxa"/>
            <w:tcBorders/>
            <w:shd w:fill="auto" w:val="clear"/>
          </w:tcPr>
          <w:p>
            <w:pPr>
              <w:pStyle w:val="Normal"/>
              <w:spacing w:lineRule="auto" w:line="240" w:before="0" w:after="0"/>
              <w:rPr>
                <w:sz w:val="20"/>
                <w:szCs w:val="20"/>
              </w:rPr>
            </w:pPr>
            <w:r>
              <w:rPr>
                <w:rFonts w:cs="Times New Roman" w:ascii="Times New Roman" w:hAnsi="Times New Roman"/>
                <w:b/>
                <w:sz w:val="20"/>
                <w:szCs w:val="20"/>
                <w:lang w:val="en-US"/>
              </w:rPr>
              <w:t>2</w:t>
            </w:r>
            <w:r>
              <w:rPr>
                <w:rFonts w:cs="Times New Roman" w:ascii="Times New Roman" w:hAnsi="Times New Roman"/>
                <w:b/>
                <w:sz w:val="20"/>
                <w:szCs w:val="20"/>
              </w:rPr>
              <w:t>0</w:t>
            </w:r>
          </w:p>
        </w:tc>
        <w:tc>
          <w:tcPr>
            <w:tcW w:w="754" w:type="dxa"/>
            <w:gridSpan w:val="2"/>
            <w:tcBorders/>
            <w:shd w:fill="auto" w:val="clear"/>
          </w:tcPr>
          <w:p>
            <w:pPr>
              <w:pStyle w:val="Normal"/>
              <w:spacing w:lineRule="auto" w:line="240" w:before="0" w:after="0"/>
              <w:rPr>
                <w:sz w:val="20"/>
                <w:szCs w:val="20"/>
              </w:rPr>
            </w:pPr>
            <w:r>
              <w:rPr>
                <w:rFonts w:cs="Times New Roman" w:ascii="Times New Roman" w:hAnsi="Times New Roman"/>
                <w:b/>
                <w:sz w:val="20"/>
                <w:szCs w:val="20"/>
              </w:rPr>
              <w:t>24</w:t>
            </w:r>
          </w:p>
        </w:tc>
        <w:tc>
          <w:tcPr>
            <w:tcW w:w="665" w:type="dxa"/>
            <w:tcBorders/>
            <w:shd w:fill="auto" w:val="clear"/>
          </w:tcPr>
          <w:p>
            <w:pPr>
              <w:pStyle w:val="Normal"/>
              <w:spacing w:lineRule="auto" w:line="240" w:before="0" w:after="0"/>
              <w:rPr>
                <w:sz w:val="20"/>
                <w:szCs w:val="20"/>
              </w:rPr>
            </w:pPr>
            <w:r>
              <w:rPr>
                <w:rFonts w:cs="Times New Roman" w:ascii="Times New Roman" w:hAnsi="Times New Roman"/>
                <w:b/>
                <w:sz w:val="20"/>
                <w:szCs w:val="20"/>
              </w:rPr>
              <w:t>1</w:t>
            </w:r>
            <w:r>
              <w:rPr>
                <w:rFonts w:cs="Times New Roman" w:ascii="Times New Roman" w:hAnsi="Times New Roman"/>
                <w:b/>
                <w:sz w:val="20"/>
                <w:szCs w:val="20"/>
                <w:lang w:val="en-US"/>
              </w:rPr>
              <w:t>9</w:t>
            </w:r>
          </w:p>
        </w:tc>
        <w:tc>
          <w:tcPr>
            <w:tcW w:w="757" w:type="dxa"/>
            <w:tcBorders/>
            <w:shd w:fill="auto" w:val="clear"/>
          </w:tcPr>
          <w:p>
            <w:pPr>
              <w:pStyle w:val="Normal"/>
              <w:spacing w:lineRule="auto" w:line="240" w:before="0" w:after="0"/>
              <w:rPr>
                <w:sz w:val="20"/>
                <w:szCs w:val="20"/>
                <w:lang w:val="en-US"/>
              </w:rPr>
            </w:pPr>
            <w:r>
              <w:rPr>
                <w:rFonts w:cs="Times New Roman" w:ascii="Times New Roman" w:hAnsi="Times New Roman"/>
                <w:b/>
                <w:sz w:val="20"/>
                <w:szCs w:val="20"/>
                <w:lang w:val="en-US"/>
              </w:rPr>
              <w:t>22</w:t>
            </w:r>
          </w:p>
        </w:tc>
        <w:tc>
          <w:tcPr>
            <w:tcW w:w="709" w:type="dxa"/>
            <w:tcBorders/>
            <w:shd w:fill="auto" w:val="clear"/>
          </w:tcPr>
          <w:p>
            <w:pPr>
              <w:pStyle w:val="Normal"/>
              <w:spacing w:lineRule="auto" w:line="240" w:before="0" w:after="0"/>
              <w:rPr>
                <w:sz w:val="20"/>
                <w:szCs w:val="20"/>
                <w:lang w:val="en-US"/>
              </w:rPr>
            </w:pPr>
            <w:r>
              <w:rPr>
                <w:rFonts w:cs="Times New Roman" w:ascii="Times New Roman" w:hAnsi="Times New Roman"/>
                <w:b/>
                <w:sz w:val="20"/>
                <w:szCs w:val="20"/>
                <w:lang w:val="en-US"/>
              </w:rPr>
              <w:t>18</w:t>
            </w:r>
          </w:p>
        </w:tc>
        <w:tc>
          <w:tcPr>
            <w:tcW w:w="709" w:type="dxa"/>
            <w:tcBorders/>
            <w:shd w:fill="auto" w:val="clear"/>
          </w:tcPr>
          <w:p>
            <w:pPr>
              <w:pStyle w:val="Normal"/>
              <w:spacing w:lineRule="auto" w:line="240" w:before="0" w:after="0"/>
              <w:rPr>
                <w:sz w:val="20"/>
                <w:szCs w:val="20"/>
                <w:lang w:val="en-US"/>
              </w:rPr>
            </w:pPr>
            <w:r>
              <w:rPr>
                <w:rFonts w:cs="Times New Roman" w:ascii="Times New Roman" w:hAnsi="Times New Roman"/>
                <w:b/>
                <w:sz w:val="20"/>
                <w:szCs w:val="20"/>
                <w:lang w:val="en-US"/>
              </w:rPr>
              <w:t>15</w:t>
            </w:r>
          </w:p>
        </w:tc>
        <w:tc>
          <w:tcPr>
            <w:tcW w:w="709" w:type="dxa"/>
            <w:tcBorders/>
            <w:shd w:fill="auto" w:val="clear"/>
          </w:tcPr>
          <w:p>
            <w:pPr>
              <w:pStyle w:val="Normal"/>
              <w:spacing w:lineRule="auto" w:line="240" w:before="0" w:after="0"/>
              <w:rPr>
                <w:sz w:val="20"/>
                <w:szCs w:val="20"/>
                <w:lang w:val="en-US"/>
              </w:rPr>
            </w:pPr>
            <w:r>
              <w:rPr>
                <w:rFonts w:cs="Times New Roman" w:ascii="Times New Roman" w:hAnsi="Times New Roman"/>
                <w:b/>
                <w:sz w:val="20"/>
                <w:szCs w:val="20"/>
                <w:lang w:val="en-US"/>
              </w:rPr>
              <w:t>23</w:t>
            </w:r>
          </w:p>
        </w:tc>
        <w:tc>
          <w:tcPr>
            <w:tcW w:w="705" w:type="dxa"/>
            <w:tcBorders/>
            <w:shd w:fill="auto" w:val="clear"/>
          </w:tcPr>
          <w:p>
            <w:pPr>
              <w:pStyle w:val="Normal"/>
              <w:spacing w:lineRule="auto" w:line="240" w:before="0" w:after="0"/>
              <w:rPr>
                <w:sz w:val="20"/>
                <w:szCs w:val="20"/>
                <w:lang w:val="en-US"/>
              </w:rPr>
            </w:pPr>
            <w:r>
              <w:rPr>
                <w:rFonts w:cs="Times New Roman" w:ascii="Times New Roman" w:hAnsi="Times New Roman"/>
                <w:b/>
                <w:sz w:val="20"/>
                <w:szCs w:val="20"/>
                <w:lang w:val="en-US"/>
              </w:rPr>
              <w:t>23</w:t>
            </w:r>
          </w:p>
        </w:tc>
        <w:tc>
          <w:tcPr>
            <w:tcW w:w="858" w:type="dxa"/>
            <w:tcBorders/>
            <w:shd w:fill="auto" w:val="clear"/>
          </w:tcPr>
          <w:p>
            <w:pPr>
              <w:pStyle w:val="Normal"/>
              <w:spacing w:lineRule="auto" w:line="240" w:before="0" w:after="0"/>
              <w:rPr>
                <w:sz w:val="20"/>
                <w:szCs w:val="20"/>
                <w:lang w:val="en-US"/>
              </w:rPr>
            </w:pPr>
            <w:r>
              <w:rPr>
                <w:rFonts w:cs="Times New Roman" w:ascii="Times New Roman" w:hAnsi="Times New Roman"/>
                <w:b/>
                <w:sz w:val="20"/>
                <w:szCs w:val="20"/>
                <w:lang w:val="en-US"/>
              </w:rPr>
              <w:t>20</w:t>
            </w:r>
          </w:p>
        </w:tc>
        <w:tc>
          <w:tcPr>
            <w:tcW w:w="845" w:type="dxa"/>
            <w:tcBorders/>
            <w:shd w:fill="auto" w:val="clear"/>
          </w:tcPr>
          <w:p>
            <w:pPr>
              <w:pStyle w:val="Normal"/>
              <w:spacing w:lineRule="auto" w:line="240" w:before="0" w:after="0"/>
              <w:rPr>
                <w:sz w:val="20"/>
                <w:szCs w:val="20"/>
                <w:lang w:val="en-US"/>
              </w:rPr>
            </w:pPr>
            <w:r>
              <w:rPr>
                <w:rFonts w:cs="Times New Roman" w:ascii="Times New Roman" w:hAnsi="Times New Roman"/>
                <w:b/>
                <w:sz w:val="20"/>
                <w:szCs w:val="20"/>
                <w:lang w:val="en-US"/>
              </w:rPr>
              <w:t>18</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Українська мова</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3,5</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3.5</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3.5</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3.5</w:t>
            </w:r>
          </w:p>
        </w:tc>
        <w:tc>
          <w:tcPr>
            <w:tcW w:w="709" w:type="dxa"/>
            <w:tcBorders/>
            <w:shd w:fill="auto" w:val="clear"/>
          </w:tcPr>
          <w:p>
            <w:pPr>
              <w:pStyle w:val="Normal"/>
              <w:spacing w:lineRule="auto" w:line="240" w:before="0" w:after="0"/>
              <w:rPr>
                <w:sz w:val="20"/>
                <w:szCs w:val="20"/>
              </w:rPr>
            </w:pPr>
            <w:r>
              <w:rPr>
                <w:rFonts w:cs="Times New Roman" w:ascii="Times New Roman" w:hAnsi="Times New Roman"/>
                <w:sz w:val="20"/>
                <w:szCs w:val="20"/>
              </w:rPr>
              <w:t>2.5</w:t>
            </w:r>
          </w:p>
        </w:tc>
        <w:tc>
          <w:tcPr>
            <w:tcW w:w="709" w:type="dxa"/>
            <w:tcBorders/>
            <w:shd w:fill="auto" w:val="clear"/>
          </w:tcPr>
          <w:p>
            <w:pPr>
              <w:pStyle w:val="Normal"/>
              <w:spacing w:lineRule="auto" w:line="240" w:before="0" w:after="0"/>
              <w:rPr>
                <w:sz w:val="20"/>
                <w:szCs w:val="20"/>
              </w:rPr>
            </w:pPr>
            <w:r>
              <w:rPr>
                <w:rFonts w:cs="Times New Roman" w:ascii="Times New Roman" w:hAnsi="Times New Roman"/>
                <w:sz w:val="20"/>
                <w:szCs w:val="20"/>
              </w:rPr>
              <w:t>2.5</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58"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2</w:t>
            </w:r>
          </w:p>
        </w:tc>
        <w:tc>
          <w:tcPr>
            <w:tcW w:w="845"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2</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Українська література</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58"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2</w:t>
            </w:r>
          </w:p>
        </w:tc>
        <w:tc>
          <w:tcPr>
            <w:tcW w:w="845"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2</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Англійська мова</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858"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3</w:t>
            </w:r>
          </w:p>
        </w:tc>
        <w:tc>
          <w:tcPr>
            <w:tcW w:w="845"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3</w:t>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Зарубіжна література</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58"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2</w:t>
            </w:r>
          </w:p>
        </w:tc>
        <w:tc>
          <w:tcPr>
            <w:tcW w:w="845"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2</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5</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Історія України</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1.5</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1.5</w:t>
            </w:r>
          </w:p>
        </w:tc>
        <w:tc>
          <w:tcPr>
            <w:tcW w:w="858"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1</w:t>
            </w:r>
            <w:r>
              <w:rPr>
                <w:rFonts w:cs="Times New Roman" w:ascii="Times New Roman" w:hAnsi="Times New Roman"/>
                <w:sz w:val="20"/>
                <w:szCs w:val="20"/>
              </w:rPr>
              <w:t>.</w:t>
            </w:r>
            <w:r>
              <w:rPr>
                <w:rFonts w:cs="Times New Roman" w:ascii="Times New Roman" w:hAnsi="Times New Roman"/>
                <w:sz w:val="20"/>
                <w:szCs w:val="20"/>
                <w:lang w:val="en-US"/>
              </w:rPr>
              <w:t>5</w:t>
            </w:r>
          </w:p>
        </w:tc>
        <w:tc>
          <w:tcPr>
            <w:tcW w:w="845"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1</w:t>
            </w:r>
            <w:r>
              <w:rPr>
                <w:rFonts w:cs="Times New Roman" w:ascii="Times New Roman" w:hAnsi="Times New Roman"/>
                <w:sz w:val="20"/>
                <w:szCs w:val="20"/>
              </w:rPr>
              <w:t>.</w:t>
            </w:r>
            <w:r>
              <w:rPr>
                <w:rFonts w:cs="Times New Roman" w:ascii="Times New Roman" w:hAnsi="Times New Roman"/>
                <w:sz w:val="20"/>
                <w:szCs w:val="20"/>
                <w:lang w:val="en-US"/>
              </w:rPr>
              <w:t>5</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6</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Всесвітня історія</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858"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1</w:t>
            </w:r>
          </w:p>
        </w:tc>
        <w:tc>
          <w:tcPr>
            <w:tcW w:w="845"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1</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7</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Правознавство</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858"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1</w:t>
            </w:r>
          </w:p>
        </w:tc>
        <w:tc>
          <w:tcPr>
            <w:tcW w:w="845"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1</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8</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Музичне мистецтво</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w:t>
            </w:r>
          </w:p>
        </w:tc>
        <w:tc>
          <w:tcPr>
            <w:tcW w:w="705"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9</w:t>
            </w:r>
          </w:p>
        </w:tc>
        <w:tc>
          <w:tcPr>
            <w:tcW w:w="2726" w:type="dxa"/>
            <w:gridSpan w:val="2"/>
            <w:tcBorders/>
            <w:shd w:fill="auto" w:val="clear"/>
          </w:tcPr>
          <w:p>
            <w:pPr>
              <w:pStyle w:val="Normal"/>
              <w:spacing w:lineRule="auto" w:line="240" w:before="0" w:after="0"/>
              <w:rPr>
                <w:sz w:val="20"/>
                <w:szCs w:val="20"/>
              </w:rPr>
            </w:pPr>
            <w:r>
              <w:rPr>
                <w:rFonts w:cs="Times New Roman" w:ascii="Times New Roman" w:hAnsi="Times New Roman"/>
                <w:sz w:val="20"/>
                <w:szCs w:val="20"/>
              </w:rPr>
              <w:t>Образотворче мистецтво</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10</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val="en-US"/>
              </w:rPr>
              <w:t xml:space="preserve">Мистецтво </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1</w:t>
            </w:r>
          </w:p>
        </w:tc>
        <w:tc>
          <w:tcPr>
            <w:tcW w:w="705"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1</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11</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Математика</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12</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Алгебра</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13</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Геометрія</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14</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Природознавство</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15</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Біологія</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16</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Географія</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1.5</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1.5</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17</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Фізика </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18</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Хімія</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1.5</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1.5</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19</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Трудове навчання</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20</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Інформатика</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21</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Основи здоров’</w:t>
            </w:r>
            <w:r>
              <w:rPr>
                <w:rFonts w:cs="Times New Roman" w:ascii="Times New Roman" w:hAnsi="Times New Roman"/>
                <w:sz w:val="20"/>
                <w:szCs w:val="20"/>
                <w:lang w:val="en-US"/>
              </w:rPr>
              <w:t>я</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22</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Фізична культура</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5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6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r>
      <w:tr>
        <w:trPr>
          <w:trHeight w:val="269"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726" w:type="dxa"/>
            <w:gridSpan w:val="2"/>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Разом</w:t>
            </w:r>
          </w:p>
        </w:tc>
        <w:tc>
          <w:tcPr>
            <w:tcW w:w="770"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26.5</w:t>
            </w:r>
          </w:p>
        </w:tc>
        <w:tc>
          <w:tcPr>
            <w:tcW w:w="754" w:type="dxa"/>
            <w:gridSpan w:val="2"/>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26.5</w:t>
            </w:r>
          </w:p>
        </w:tc>
        <w:tc>
          <w:tcPr>
            <w:tcW w:w="665"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29.5</w:t>
            </w:r>
          </w:p>
        </w:tc>
        <w:tc>
          <w:tcPr>
            <w:tcW w:w="757"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29.5</w:t>
            </w:r>
          </w:p>
        </w:tc>
        <w:tc>
          <w:tcPr>
            <w:tcW w:w="709"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31</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709"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31</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709" w:type="dxa"/>
            <w:tcBorders/>
            <w:shd w:fill="auto" w:val="clear"/>
          </w:tcPr>
          <w:p>
            <w:pPr>
              <w:pStyle w:val="Normal"/>
              <w:spacing w:lineRule="auto" w:line="240" w:before="0" w:after="0"/>
              <w:rPr>
                <w:sz w:val="20"/>
                <w:szCs w:val="20"/>
              </w:rPr>
            </w:pPr>
            <w:r>
              <w:rPr>
                <w:rFonts w:cs="Times New Roman" w:ascii="Times New Roman" w:hAnsi="Times New Roman"/>
                <w:b/>
                <w:sz w:val="20"/>
                <w:szCs w:val="20"/>
              </w:rPr>
              <w:t>31.5</w:t>
            </w:r>
          </w:p>
        </w:tc>
        <w:tc>
          <w:tcPr>
            <w:tcW w:w="705"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31.5</w:t>
            </w:r>
          </w:p>
        </w:tc>
        <w:tc>
          <w:tcPr>
            <w:tcW w:w="858"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33</w:t>
            </w:r>
          </w:p>
        </w:tc>
        <w:tc>
          <w:tcPr>
            <w:tcW w:w="845"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33</w:t>
            </w:r>
          </w:p>
        </w:tc>
      </w:tr>
      <w:tr>
        <w:trPr>
          <w:trHeight w:val="286" w:hRule="atLeast"/>
        </w:trPr>
        <w:tc>
          <w:tcPr>
            <w:tcW w:w="10772" w:type="dxa"/>
            <w:gridSpan w:val="14"/>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Варіативна складова навчального плану</w:t>
            </w:r>
          </w:p>
        </w:tc>
      </w:tr>
      <w:tr>
        <w:trPr>
          <w:trHeight w:val="256" w:hRule="atLeast"/>
        </w:trPr>
        <w:tc>
          <w:tcPr>
            <w:tcW w:w="705" w:type="dxa"/>
            <w:gridSpan w:val="2"/>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w:t>
            </w:r>
          </w:p>
        </w:tc>
        <w:tc>
          <w:tcPr>
            <w:tcW w:w="2586"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Предмети за вибором</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7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58"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845"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r>
      <w:tr>
        <w:trPr>
          <w:trHeight w:val="269" w:hRule="atLeast"/>
        </w:trPr>
        <w:tc>
          <w:tcPr>
            <w:tcW w:w="705"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2586"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Основи християн. етики</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6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7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858"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1</w:t>
            </w:r>
          </w:p>
        </w:tc>
        <w:tc>
          <w:tcPr>
            <w:tcW w:w="845"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1</w:t>
            </w:r>
          </w:p>
        </w:tc>
      </w:tr>
      <w:tr>
        <w:trPr>
          <w:trHeight w:val="286" w:hRule="atLeast"/>
        </w:trPr>
        <w:tc>
          <w:tcPr>
            <w:tcW w:w="10772" w:type="dxa"/>
            <w:gridSpan w:val="14"/>
            <w:tcBorders/>
            <w:shd w:fill="auto" w:val="clear"/>
          </w:tcPr>
          <w:p>
            <w:pPr>
              <w:pStyle w:val="Normal"/>
              <w:spacing w:lineRule="auto" w:line="240" w:before="0" w:after="0"/>
              <w:rPr>
                <w:sz w:val="20"/>
                <w:szCs w:val="20"/>
              </w:rPr>
            </w:pPr>
            <w:r>
              <w:rPr>
                <w:rFonts w:cs="Times New Roman" w:ascii="Times New Roman" w:hAnsi="Times New Roman"/>
                <w:b/>
                <w:sz w:val="20"/>
                <w:szCs w:val="20"/>
              </w:rPr>
              <w:t xml:space="preserve">                                                              </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Індивідуальні заняття та консультації</w:t>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xml:space="preserve">№ </w:t>
            </w:r>
          </w:p>
        </w:tc>
        <w:tc>
          <w:tcPr>
            <w:tcW w:w="2726" w:type="dxa"/>
            <w:gridSpan w:val="2"/>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Назва предмета</w:t>
            </w:r>
          </w:p>
        </w:tc>
        <w:tc>
          <w:tcPr>
            <w:tcW w:w="770"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645"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774" w:type="dxa"/>
            <w:gridSpan w:val="2"/>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757"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709"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709"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709"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705"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858"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845"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Українська мова </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7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w:t>
            </w:r>
          </w:p>
        </w:tc>
        <w:tc>
          <w:tcPr>
            <w:tcW w:w="2726" w:type="dxa"/>
            <w:gridSpan w:val="2"/>
            <w:tcBorders/>
            <w:shd w:fill="auto" w:val="clear"/>
          </w:tcPr>
          <w:p>
            <w:pPr>
              <w:pStyle w:val="Normal"/>
              <w:spacing w:lineRule="auto" w:line="240" w:before="0" w:after="0"/>
              <w:rPr>
                <w:sz w:val="20"/>
                <w:szCs w:val="20"/>
              </w:rPr>
            </w:pPr>
            <w:r>
              <w:rPr>
                <w:rFonts w:cs="Times New Roman" w:ascii="Times New Roman" w:hAnsi="Times New Roman"/>
                <w:sz w:val="20"/>
                <w:szCs w:val="20"/>
              </w:rPr>
              <w:t>Біологія</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7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w:t>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Математика </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6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7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w:t>
            </w:r>
          </w:p>
        </w:tc>
        <w:tc>
          <w:tcPr>
            <w:tcW w:w="2726" w:type="dxa"/>
            <w:gridSpan w:val="2"/>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Мистецтво</w:t>
            </w:r>
          </w:p>
        </w:tc>
        <w:tc>
          <w:tcPr>
            <w:tcW w:w="77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7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r>
      <w:tr>
        <w:trPr>
          <w:trHeight w:val="320"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5</w:t>
            </w:r>
          </w:p>
        </w:tc>
        <w:tc>
          <w:tcPr>
            <w:tcW w:w="2726" w:type="dxa"/>
            <w:gridSpan w:val="2"/>
            <w:tcBorders/>
            <w:shd w:fill="auto" w:val="clear"/>
          </w:tcPr>
          <w:p>
            <w:pPr>
              <w:pStyle w:val="Normal"/>
              <w:spacing w:lineRule="auto" w:line="240" w:before="0" w:after="0"/>
              <w:ind w:left="708" w:hanging="708"/>
              <w:rPr>
                <w:rFonts w:ascii="Times New Roman" w:hAnsi="Times New Roman" w:cs="Times New Roman"/>
                <w:sz w:val="20"/>
                <w:szCs w:val="20"/>
              </w:rPr>
            </w:pPr>
            <w:r>
              <w:rPr>
                <w:rFonts w:cs="Times New Roman" w:ascii="Times New Roman" w:hAnsi="Times New Roman"/>
                <w:sz w:val="20"/>
                <w:szCs w:val="20"/>
              </w:rPr>
              <w:t>Народознавство</w:t>
            </w:r>
          </w:p>
        </w:tc>
        <w:tc>
          <w:tcPr>
            <w:tcW w:w="770" w:type="dxa"/>
            <w:tcBorders/>
            <w:shd w:fill="auto" w:val="clear"/>
          </w:tcPr>
          <w:p>
            <w:pPr>
              <w:pStyle w:val="Normal"/>
              <w:spacing w:lineRule="auto" w:line="240" w:before="0" w:after="0"/>
              <w:rPr>
                <w:sz w:val="20"/>
                <w:szCs w:val="20"/>
              </w:rPr>
            </w:pPr>
            <w:r>
              <w:rPr>
                <w:rFonts w:cs="Times New Roman" w:ascii="Times New Roman" w:hAnsi="Times New Roman"/>
                <w:sz w:val="20"/>
                <w:szCs w:val="20"/>
              </w:rPr>
              <w:t>0.5</w:t>
            </w:r>
          </w:p>
        </w:tc>
        <w:tc>
          <w:tcPr>
            <w:tcW w:w="6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74"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57"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shd w:fill="auto" w:val="clear"/>
          </w:tcPr>
          <w:p>
            <w:pPr>
              <w:pStyle w:val="Normal"/>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709"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58"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4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86" w:hRule="atLeast"/>
        </w:trPr>
        <w:tc>
          <w:tcPr>
            <w:tcW w:w="565" w:type="dxa"/>
            <w:tcBorders>
              <w:top w:val="nil"/>
            </w:tcBorders>
            <w:shd w:fill="auto" w:val="clear"/>
          </w:tcPr>
          <w:p>
            <w:pPr>
              <w:pStyle w:val="Normal"/>
              <w:spacing w:lineRule="auto" w:line="240" w:before="0" w:after="0"/>
              <w:rPr>
                <w:sz w:val="20"/>
                <w:szCs w:val="20"/>
              </w:rPr>
            </w:pPr>
            <w:r>
              <w:rPr>
                <w:rFonts w:ascii="Times New Roman" w:hAnsi="Times New Roman"/>
                <w:sz w:val="20"/>
                <w:szCs w:val="20"/>
              </w:rPr>
              <w:t>6</w:t>
            </w:r>
          </w:p>
        </w:tc>
        <w:tc>
          <w:tcPr>
            <w:tcW w:w="2726" w:type="dxa"/>
            <w:gridSpan w:val="2"/>
            <w:tcBorders>
              <w:top w:val="nil"/>
            </w:tcBorders>
            <w:shd w:fill="auto" w:val="clear"/>
          </w:tcPr>
          <w:p>
            <w:pPr>
              <w:pStyle w:val="Normal"/>
              <w:spacing w:lineRule="auto" w:line="240" w:before="0" w:after="0"/>
              <w:rPr>
                <w:sz w:val="20"/>
                <w:szCs w:val="20"/>
              </w:rPr>
            </w:pPr>
            <w:r>
              <w:rPr>
                <w:rFonts w:ascii="Times New Roman" w:hAnsi="Times New Roman"/>
                <w:sz w:val="20"/>
                <w:szCs w:val="20"/>
              </w:rPr>
              <w:t>Фізика</w:t>
            </w:r>
          </w:p>
        </w:tc>
        <w:tc>
          <w:tcPr>
            <w:tcW w:w="770"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45" w:type="dxa"/>
            <w:tcBorders>
              <w:top w:val="nil"/>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74" w:type="dxa"/>
            <w:gridSpan w:val="2"/>
            <w:tcBorders>
              <w:top w:val="nil"/>
            </w:tcBorders>
            <w:shd w:fill="auto" w:val="clear"/>
          </w:tcPr>
          <w:p>
            <w:pPr>
              <w:pStyle w:val="Normal"/>
              <w:spacing w:lineRule="auto" w:line="240" w:before="0" w:after="0"/>
              <w:rPr>
                <w:rFonts w:ascii="Times New Roman" w:hAnsi="Times New Roman" w:cs="Times New Roman"/>
                <w:color w:val="C00000"/>
                <w:sz w:val="20"/>
                <w:szCs w:val="20"/>
              </w:rPr>
            </w:pPr>
            <w:r>
              <w:rPr>
                <w:rFonts w:cs="Times New Roman" w:ascii="Times New Roman" w:hAnsi="Times New Roman"/>
                <w:color w:val="C00000"/>
                <w:sz w:val="20"/>
                <w:szCs w:val="20"/>
              </w:rPr>
            </w:r>
          </w:p>
        </w:tc>
        <w:tc>
          <w:tcPr>
            <w:tcW w:w="757"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top w:val="nil"/>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0.5</w:t>
            </w:r>
          </w:p>
        </w:tc>
        <w:tc>
          <w:tcPr>
            <w:tcW w:w="709" w:type="dxa"/>
            <w:tcBorders>
              <w:top w:val="nil"/>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09"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5"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58"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845" w:type="dxa"/>
            <w:tcBorders>
              <w:top w:val="nil"/>
            </w:tcBorders>
            <w:shd w:fill="auto" w:val="clear"/>
          </w:tcPr>
          <w:p>
            <w:pPr>
              <w:pStyle w:val="Normal"/>
              <w:spacing w:lineRule="auto" w:line="240" w:before="0" w:after="0"/>
              <w:rPr>
                <w:rFonts w:ascii="Times New Roman" w:hAnsi="Times New Roman" w:cs="Times New Roman"/>
                <w:color w:val="C00000"/>
                <w:sz w:val="20"/>
                <w:szCs w:val="20"/>
              </w:rPr>
            </w:pPr>
            <w:r>
              <w:rPr>
                <w:rFonts w:cs="Times New Roman" w:ascii="Times New Roman" w:hAnsi="Times New Roman"/>
                <w:color w:val="C00000"/>
                <w:sz w:val="20"/>
                <w:szCs w:val="20"/>
              </w:rPr>
            </w:r>
          </w:p>
        </w:tc>
      </w:tr>
      <w:tr>
        <w:trPr>
          <w:trHeight w:val="286" w:hRule="atLeast"/>
        </w:trPr>
        <w:tc>
          <w:tcPr>
            <w:tcW w:w="565" w:type="dxa"/>
            <w:tcBorders>
              <w:top w:val="nil"/>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8</w:t>
            </w:r>
          </w:p>
        </w:tc>
        <w:tc>
          <w:tcPr>
            <w:tcW w:w="2726" w:type="dxa"/>
            <w:gridSpan w:val="2"/>
            <w:tcBorders>
              <w:top w:val="nil"/>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Музичне мистецтво</w:t>
            </w:r>
          </w:p>
        </w:tc>
        <w:tc>
          <w:tcPr>
            <w:tcW w:w="770"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45"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74" w:type="dxa"/>
            <w:gridSpan w:val="2"/>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57"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09" w:type="dxa"/>
            <w:tcBorders>
              <w:top w:val="nil"/>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09" w:type="dxa"/>
            <w:tcBorders>
              <w:top w:val="nil"/>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09"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5"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58" w:type="dxa"/>
            <w:tcBorders>
              <w:top w:val="nil"/>
            </w:tcBorders>
            <w:shd w:fill="auto" w:val="clear"/>
          </w:tcPr>
          <w:p>
            <w:pPr>
              <w:pStyle w:val="Normal"/>
              <w:spacing w:lineRule="auto" w:line="240" w:before="0" w:after="0"/>
              <w:rPr>
                <w:rFonts w:ascii="Times New Roman" w:hAnsi="Times New Roman" w:cs="Times New Roman"/>
                <w:color w:val="C00000"/>
                <w:sz w:val="20"/>
                <w:szCs w:val="20"/>
              </w:rPr>
            </w:pPr>
            <w:r>
              <w:rPr>
                <w:rFonts w:cs="Times New Roman" w:ascii="Times New Roman" w:hAnsi="Times New Roman"/>
                <w:color w:val="C00000"/>
                <w:sz w:val="20"/>
                <w:szCs w:val="20"/>
              </w:rPr>
            </w:r>
          </w:p>
        </w:tc>
        <w:tc>
          <w:tcPr>
            <w:tcW w:w="845" w:type="dxa"/>
            <w:tcBorders>
              <w:top w:val="nil"/>
            </w:tcBorders>
            <w:shd w:fill="auto" w:val="clear"/>
          </w:tcPr>
          <w:p>
            <w:pPr>
              <w:pStyle w:val="Normal"/>
              <w:spacing w:lineRule="auto" w:line="240" w:before="0" w:after="0"/>
              <w:rPr>
                <w:rFonts w:ascii="Times New Roman" w:hAnsi="Times New Roman" w:cs="Times New Roman"/>
                <w:color w:val="C00000"/>
                <w:sz w:val="20"/>
                <w:szCs w:val="20"/>
              </w:rPr>
            </w:pPr>
            <w:r>
              <w:rPr>
                <w:rFonts w:cs="Times New Roman" w:ascii="Times New Roman" w:hAnsi="Times New Roman"/>
                <w:color w:val="C00000"/>
                <w:sz w:val="20"/>
                <w:szCs w:val="20"/>
              </w:rPr>
            </w:r>
          </w:p>
        </w:tc>
      </w:tr>
      <w:tr>
        <w:trPr>
          <w:trHeight w:val="286" w:hRule="atLeast"/>
        </w:trPr>
        <w:tc>
          <w:tcPr>
            <w:tcW w:w="565" w:type="dxa"/>
            <w:tcBorders>
              <w:top w:val="nil"/>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9</w:t>
            </w:r>
          </w:p>
        </w:tc>
        <w:tc>
          <w:tcPr>
            <w:tcW w:w="2726" w:type="dxa"/>
            <w:gridSpan w:val="2"/>
            <w:tcBorders>
              <w:top w:val="nil"/>
            </w:tcBorders>
            <w:shd w:fill="auto" w:val="clear"/>
          </w:tcPr>
          <w:p>
            <w:pPr>
              <w:pStyle w:val="Normal"/>
              <w:spacing w:lineRule="auto" w:line="240" w:before="0" w:after="0"/>
              <w:rPr>
                <w:sz w:val="20"/>
                <w:szCs w:val="20"/>
              </w:rPr>
            </w:pPr>
            <w:r>
              <w:rPr>
                <w:rFonts w:ascii="Times New Roman" w:hAnsi="Times New Roman"/>
                <w:sz w:val="20"/>
                <w:szCs w:val="20"/>
              </w:rPr>
              <w:t xml:space="preserve">Хімія </w:t>
            </w:r>
          </w:p>
        </w:tc>
        <w:tc>
          <w:tcPr>
            <w:tcW w:w="770"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45" w:type="dxa"/>
            <w:tcBorders>
              <w:top w:val="nil"/>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74" w:type="dxa"/>
            <w:gridSpan w:val="2"/>
            <w:tcBorders>
              <w:top w:val="nil"/>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57"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tcBorders>
              <w:top w:val="nil"/>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09" w:type="dxa"/>
            <w:tcBorders>
              <w:top w:val="nil"/>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09" w:type="dxa"/>
            <w:tcBorders>
              <w:top w:val="nil"/>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0.5</w:t>
            </w:r>
          </w:p>
        </w:tc>
        <w:tc>
          <w:tcPr>
            <w:tcW w:w="705" w:type="dxa"/>
            <w:tcBorders>
              <w:top w:val="nil"/>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8" w:type="dxa"/>
            <w:tcBorders>
              <w:top w:val="nil"/>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0.5</w:t>
            </w:r>
          </w:p>
        </w:tc>
        <w:tc>
          <w:tcPr>
            <w:tcW w:w="845" w:type="dxa"/>
            <w:tcBorders>
              <w:top w:val="nil"/>
            </w:tcBorders>
            <w:shd w:fill="auto" w:val="clear"/>
          </w:tcPr>
          <w:p>
            <w:pPr>
              <w:pStyle w:val="Normal"/>
              <w:spacing w:lineRule="auto" w:line="240" w:before="0" w:after="0"/>
              <w:rPr>
                <w:rFonts w:ascii="Times New Roman" w:hAnsi="Times New Roman" w:cs="Times New Roman"/>
                <w:color w:val="C00000"/>
                <w:sz w:val="20"/>
                <w:szCs w:val="20"/>
              </w:rPr>
            </w:pPr>
            <w:r>
              <w:rPr>
                <w:rFonts w:cs="Times New Roman" w:ascii="Times New Roman" w:hAnsi="Times New Roman"/>
                <w:color w:val="C00000"/>
                <w:sz w:val="20"/>
                <w:szCs w:val="20"/>
              </w:rPr>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726" w:type="dxa"/>
            <w:gridSpan w:val="2"/>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Гранично допустиме навантаження  на учня</w:t>
            </w:r>
          </w:p>
        </w:tc>
        <w:tc>
          <w:tcPr>
            <w:tcW w:w="770" w:type="dxa"/>
            <w:tcBorders/>
            <w:shd w:fill="auto" w:val="clear"/>
          </w:tcPr>
          <w:p>
            <w:pPr>
              <w:pStyle w:val="Normal"/>
              <w:spacing w:lineRule="auto" w:line="240" w:before="0" w:after="0"/>
              <w:rPr>
                <w:sz w:val="20"/>
                <w:szCs w:val="20"/>
              </w:rPr>
            </w:pPr>
            <w:r>
              <w:rPr>
                <w:rFonts w:cs="Times New Roman" w:ascii="Times New Roman" w:hAnsi="Times New Roman"/>
                <w:color w:val="000000"/>
                <w:sz w:val="20"/>
                <w:szCs w:val="20"/>
              </w:rPr>
              <w:t>25</w:t>
            </w:r>
          </w:p>
        </w:tc>
        <w:tc>
          <w:tcPr>
            <w:tcW w:w="645" w:type="dxa"/>
            <w:tcBorders/>
            <w:shd w:fill="auto" w:val="clear"/>
          </w:tcPr>
          <w:p>
            <w:pPr>
              <w:pStyle w:val="Normal"/>
              <w:spacing w:lineRule="auto" w:line="240" w:before="0" w:after="0"/>
              <w:rPr>
                <w:sz w:val="20"/>
                <w:szCs w:val="20"/>
              </w:rPr>
            </w:pPr>
            <w:r>
              <w:rPr>
                <w:rFonts w:cs="Times New Roman" w:ascii="Times New Roman" w:hAnsi="Times New Roman"/>
                <w:color w:val="000000"/>
                <w:sz w:val="20"/>
                <w:szCs w:val="20"/>
              </w:rPr>
              <w:t>25</w:t>
            </w:r>
          </w:p>
        </w:tc>
        <w:tc>
          <w:tcPr>
            <w:tcW w:w="774" w:type="dxa"/>
            <w:gridSpan w:val="2"/>
            <w:tcBorders/>
            <w:shd w:fill="auto" w:val="clear"/>
          </w:tcPr>
          <w:p>
            <w:pPr>
              <w:pStyle w:val="Normal"/>
              <w:spacing w:lineRule="auto" w:line="240" w:before="0" w:after="0"/>
              <w:rPr>
                <w:sz w:val="20"/>
                <w:szCs w:val="20"/>
              </w:rPr>
            </w:pPr>
            <w:r>
              <w:rPr>
                <w:rFonts w:cs="Times New Roman" w:ascii="Times New Roman" w:hAnsi="Times New Roman"/>
                <w:color w:val="000000"/>
                <w:sz w:val="20"/>
                <w:szCs w:val="20"/>
              </w:rPr>
              <w:t>28</w:t>
            </w:r>
          </w:p>
        </w:tc>
        <w:tc>
          <w:tcPr>
            <w:tcW w:w="757" w:type="dxa"/>
            <w:tcBorders/>
            <w:shd w:fill="auto" w:val="clear"/>
          </w:tcPr>
          <w:p>
            <w:pPr>
              <w:pStyle w:val="Normal"/>
              <w:spacing w:lineRule="auto" w:line="240" w:before="0" w:after="0"/>
              <w:rPr>
                <w:sz w:val="20"/>
                <w:szCs w:val="20"/>
              </w:rPr>
            </w:pPr>
            <w:r>
              <w:rPr>
                <w:rFonts w:cs="Times New Roman" w:ascii="Times New Roman" w:hAnsi="Times New Roman"/>
                <w:color w:val="000000"/>
                <w:sz w:val="20"/>
                <w:szCs w:val="20"/>
              </w:rPr>
              <w:t>28</w:t>
            </w:r>
          </w:p>
        </w:tc>
        <w:tc>
          <w:tcPr>
            <w:tcW w:w="709" w:type="dxa"/>
            <w:tcBorders/>
            <w:shd w:fill="auto" w:val="clear"/>
          </w:tcPr>
          <w:p>
            <w:pPr>
              <w:pStyle w:val="Normal"/>
              <w:spacing w:lineRule="auto" w:line="240" w:before="0" w:after="0"/>
              <w:rPr>
                <w:sz w:val="20"/>
                <w:szCs w:val="20"/>
              </w:rPr>
            </w:pPr>
            <w:r>
              <w:rPr>
                <w:rFonts w:cs="Times New Roman" w:ascii="Times New Roman" w:hAnsi="Times New Roman"/>
                <w:color w:val="000000"/>
                <w:sz w:val="20"/>
                <w:szCs w:val="20"/>
              </w:rPr>
              <w:t>29.5</w:t>
            </w:r>
          </w:p>
        </w:tc>
        <w:tc>
          <w:tcPr>
            <w:tcW w:w="709" w:type="dxa"/>
            <w:tcBorders/>
            <w:shd w:fill="auto" w:val="clear"/>
          </w:tcPr>
          <w:p>
            <w:pPr>
              <w:pStyle w:val="Normal"/>
              <w:spacing w:lineRule="auto" w:line="240" w:before="0" w:after="0"/>
              <w:rPr>
                <w:sz w:val="20"/>
                <w:szCs w:val="20"/>
              </w:rPr>
            </w:pPr>
            <w:r>
              <w:rPr>
                <w:rFonts w:cs="Times New Roman" w:ascii="Times New Roman" w:hAnsi="Times New Roman"/>
                <w:sz w:val="20"/>
                <w:szCs w:val="20"/>
              </w:rPr>
              <w:t>29.5</w:t>
            </w:r>
          </w:p>
        </w:tc>
        <w:tc>
          <w:tcPr>
            <w:tcW w:w="709" w:type="dxa"/>
            <w:tcBorders/>
            <w:shd w:fill="auto" w:val="clear"/>
          </w:tcPr>
          <w:p>
            <w:pPr>
              <w:pStyle w:val="Normal"/>
              <w:spacing w:lineRule="auto" w:line="240" w:before="0" w:after="0"/>
              <w:rPr>
                <w:color w:val="000000"/>
                <w:sz w:val="20"/>
                <w:szCs w:val="20"/>
              </w:rPr>
            </w:pPr>
            <w:r>
              <w:rPr>
                <w:rFonts w:cs="Times New Roman" w:ascii="Times New Roman" w:hAnsi="Times New Roman"/>
                <w:color w:val="000000"/>
                <w:sz w:val="20"/>
                <w:szCs w:val="20"/>
              </w:rPr>
              <w:t>30</w:t>
            </w:r>
          </w:p>
        </w:tc>
        <w:tc>
          <w:tcPr>
            <w:tcW w:w="705" w:type="dxa"/>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30</w:t>
            </w:r>
          </w:p>
        </w:tc>
        <w:tc>
          <w:tcPr>
            <w:tcW w:w="858" w:type="dxa"/>
            <w:tcBorders/>
            <w:shd w:fill="auto" w:val="clear"/>
          </w:tcPr>
          <w:p>
            <w:pPr>
              <w:pStyle w:val="Normal"/>
              <w:spacing w:lineRule="auto" w:line="240" w:before="0" w:after="0"/>
              <w:rPr>
                <w:sz w:val="20"/>
                <w:szCs w:val="20"/>
              </w:rPr>
            </w:pPr>
            <w:r>
              <w:rPr>
                <w:color w:val="000000"/>
                <w:sz w:val="20"/>
                <w:szCs w:val="20"/>
              </w:rPr>
              <w:t>31.5</w:t>
            </w:r>
          </w:p>
        </w:tc>
        <w:tc>
          <w:tcPr>
            <w:tcW w:w="845" w:type="dxa"/>
            <w:tcBorders/>
            <w:shd w:fill="auto" w:val="clear"/>
          </w:tcPr>
          <w:p>
            <w:pPr>
              <w:pStyle w:val="Normal"/>
              <w:spacing w:lineRule="auto" w:line="240" w:before="0" w:after="0"/>
              <w:rPr>
                <w:sz w:val="20"/>
                <w:szCs w:val="20"/>
              </w:rPr>
            </w:pPr>
            <w:r>
              <w:rPr>
                <w:rFonts w:cs="Times New Roman" w:ascii="Times New Roman" w:hAnsi="Times New Roman"/>
                <w:color w:val="000000"/>
                <w:sz w:val="20"/>
                <w:szCs w:val="20"/>
              </w:rPr>
              <w:t>31.5</w:t>
            </w:r>
          </w:p>
        </w:tc>
      </w:tr>
      <w:tr>
        <w:trPr>
          <w:trHeight w:val="286" w:hRule="atLeast"/>
        </w:trPr>
        <w:tc>
          <w:tcPr>
            <w:tcW w:w="56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726" w:type="dxa"/>
            <w:gridSpan w:val="2"/>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xml:space="preserve">Всього фінансується </w:t>
            </w:r>
          </w:p>
        </w:tc>
        <w:tc>
          <w:tcPr>
            <w:tcW w:w="770" w:type="dxa"/>
            <w:tcBorders/>
            <w:shd w:fill="auto" w:val="clear"/>
          </w:tcPr>
          <w:p>
            <w:pPr>
              <w:pStyle w:val="Normal"/>
              <w:spacing w:lineRule="auto" w:line="240" w:before="0" w:after="0"/>
              <w:rPr>
                <w:sz w:val="20"/>
                <w:szCs w:val="20"/>
              </w:rPr>
            </w:pPr>
            <w:r>
              <w:rPr>
                <w:rFonts w:cs="Times New Roman" w:ascii="Times New Roman" w:hAnsi="Times New Roman"/>
                <w:b/>
                <w:sz w:val="20"/>
                <w:szCs w:val="20"/>
              </w:rPr>
              <w:t>28.5</w:t>
            </w:r>
          </w:p>
        </w:tc>
        <w:tc>
          <w:tcPr>
            <w:tcW w:w="645" w:type="dxa"/>
            <w:tcBorders/>
            <w:shd w:fill="auto" w:val="clear"/>
          </w:tcPr>
          <w:p>
            <w:pPr>
              <w:pStyle w:val="Normal"/>
              <w:spacing w:lineRule="auto" w:line="240" w:before="0" w:after="0"/>
              <w:rPr>
                <w:sz w:val="20"/>
                <w:szCs w:val="20"/>
              </w:rPr>
            </w:pPr>
            <w:r>
              <w:rPr>
                <w:rFonts w:cs="Times New Roman" w:ascii="Times New Roman" w:hAnsi="Times New Roman"/>
                <w:b/>
                <w:sz w:val="20"/>
                <w:szCs w:val="20"/>
              </w:rPr>
              <w:t>28.5</w:t>
            </w:r>
          </w:p>
        </w:tc>
        <w:tc>
          <w:tcPr>
            <w:tcW w:w="774" w:type="dxa"/>
            <w:gridSpan w:val="2"/>
            <w:tcBorders/>
            <w:shd w:fill="auto" w:val="clear"/>
          </w:tcPr>
          <w:p>
            <w:pPr>
              <w:pStyle w:val="Normal"/>
              <w:spacing w:lineRule="auto" w:line="240" w:before="0" w:after="0"/>
              <w:rPr>
                <w:sz w:val="20"/>
                <w:szCs w:val="20"/>
              </w:rPr>
            </w:pPr>
            <w:r>
              <w:rPr>
                <w:rFonts w:cs="Times New Roman" w:ascii="Times New Roman" w:hAnsi="Times New Roman"/>
                <w:b/>
                <w:sz w:val="20"/>
                <w:szCs w:val="20"/>
              </w:rPr>
              <w:t>32</w:t>
            </w:r>
          </w:p>
        </w:tc>
        <w:tc>
          <w:tcPr>
            <w:tcW w:w="757" w:type="dxa"/>
            <w:tcBorders/>
            <w:shd w:fill="auto" w:val="clear"/>
          </w:tcPr>
          <w:p>
            <w:pPr>
              <w:pStyle w:val="Normal"/>
              <w:spacing w:lineRule="auto" w:line="240" w:before="0" w:after="0"/>
              <w:rPr>
                <w:sz w:val="20"/>
                <w:szCs w:val="20"/>
              </w:rPr>
            </w:pPr>
            <w:r>
              <w:rPr>
                <w:rFonts w:cs="Times New Roman" w:ascii="Times New Roman" w:hAnsi="Times New Roman"/>
                <w:b/>
                <w:sz w:val="20"/>
                <w:szCs w:val="20"/>
              </w:rPr>
              <w:t>32</w:t>
            </w:r>
          </w:p>
        </w:tc>
        <w:tc>
          <w:tcPr>
            <w:tcW w:w="709" w:type="dxa"/>
            <w:tcBorders/>
            <w:shd w:fill="auto" w:val="clear"/>
          </w:tcPr>
          <w:p>
            <w:pPr>
              <w:pStyle w:val="Normal"/>
              <w:spacing w:lineRule="auto" w:line="240" w:before="0" w:after="0"/>
              <w:rPr>
                <w:sz w:val="20"/>
                <w:szCs w:val="20"/>
              </w:rPr>
            </w:pPr>
            <w:r>
              <w:rPr>
                <w:rFonts w:cs="Times New Roman" w:ascii="Times New Roman" w:hAnsi="Times New Roman"/>
                <w:b/>
                <w:sz w:val="20"/>
                <w:szCs w:val="20"/>
              </w:rPr>
              <w:t>33</w:t>
            </w:r>
          </w:p>
        </w:tc>
        <w:tc>
          <w:tcPr>
            <w:tcW w:w="709" w:type="dxa"/>
            <w:tcBorders/>
            <w:shd w:fill="auto" w:val="clear"/>
          </w:tcPr>
          <w:p>
            <w:pPr>
              <w:pStyle w:val="Normal"/>
              <w:spacing w:lineRule="auto" w:line="240" w:before="0" w:after="0"/>
              <w:rPr/>
            </w:pPr>
            <w:r>
              <w:rPr>
                <w:rFonts w:cs="Times New Roman" w:ascii="Times New Roman" w:hAnsi="Times New Roman"/>
                <w:b/>
                <w:sz w:val="20"/>
                <w:szCs w:val="20"/>
              </w:rPr>
              <w:t>3</w:t>
            </w:r>
            <w:r>
              <w:rPr>
                <w:rFonts w:cs="Times New Roman" w:ascii="Times New Roman" w:hAnsi="Times New Roman"/>
                <w:b/>
                <w:sz w:val="20"/>
                <w:szCs w:val="20"/>
                <w:lang w:val="en-US"/>
              </w:rPr>
              <w:t>2.</w:t>
            </w:r>
            <w:r>
              <w:rPr>
                <w:rFonts w:cs="Times New Roman" w:ascii="Times New Roman" w:hAnsi="Times New Roman"/>
                <w:b/>
                <w:sz w:val="20"/>
                <w:szCs w:val="20"/>
                <w:lang w:val="uk-UA"/>
              </w:rPr>
              <w:t>5</w:t>
            </w:r>
          </w:p>
        </w:tc>
        <w:tc>
          <w:tcPr>
            <w:tcW w:w="709"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33.5</w:t>
            </w:r>
          </w:p>
        </w:tc>
        <w:tc>
          <w:tcPr>
            <w:tcW w:w="705" w:type="dxa"/>
            <w:tcBorders/>
            <w:shd w:fill="auto" w:val="clear"/>
          </w:tcPr>
          <w:p>
            <w:pPr>
              <w:pStyle w:val="Normal"/>
              <w:spacing w:lineRule="auto" w:line="240" w:before="0" w:after="0"/>
              <w:rPr>
                <w:sz w:val="20"/>
                <w:szCs w:val="20"/>
              </w:rPr>
            </w:pPr>
            <w:r>
              <w:rPr>
                <w:rFonts w:cs="Times New Roman" w:ascii="Times New Roman" w:hAnsi="Times New Roman"/>
                <w:b/>
                <w:sz w:val="20"/>
                <w:szCs w:val="20"/>
              </w:rPr>
              <w:t>33.5</w:t>
            </w:r>
          </w:p>
        </w:tc>
        <w:tc>
          <w:tcPr>
            <w:tcW w:w="858" w:type="dxa"/>
            <w:tcBorders/>
            <w:shd w:fill="auto" w:val="clear"/>
          </w:tcPr>
          <w:p>
            <w:pPr>
              <w:pStyle w:val="Normal"/>
              <w:spacing w:lineRule="auto" w:line="240" w:before="0" w:after="0"/>
              <w:rPr>
                <w:sz w:val="20"/>
                <w:szCs w:val="20"/>
              </w:rPr>
            </w:pPr>
            <w:r>
              <w:rPr>
                <w:rFonts w:cs="Times New Roman" w:ascii="Times New Roman" w:hAnsi="Times New Roman"/>
                <w:b/>
                <w:sz w:val="20"/>
                <w:szCs w:val="20"/>
              </w:rPr>
              <w:t>35.5</w:t>
            </w:r>
          </w:p>
        </w:tc>
        <w:tc>
          <w:tcPr>
            <w:tcW w:w="845" w:type="dxa"/>
            <w:tcBorders/>
            <w:shd w:fill="auto" w:val="clear"/>
          </w:tcPr>
          <w:p>
            <w:pPr>
              <w:pStyle w:val="Normal"/>
              <w:spacing w:lineRule="auto" w:line="240" w:before="0" w:after="0"/>
              <w:rPr>
                <w:sz w:val="20"/>
                <w:szCs w:val="20"/>
              </w:rPr>
            </w:pPr>
            <w:r>
              <w:rPr>
                <w:rFonts w:cs="Times New Roman" w:ascii="Times New Roman" w:hAnsi="Times New Roman"/>
                <w:b/>
                <w:sz w:val="20"/>
                <w:szCs w:val="20"/>
              </w:rPr>
              <w:t>35</w:t>
            </w:r>
          </w:p>
        </w:tc>
      </w:tr>
    </w:tbl>
    <w:p>
      <w:pPr>
        <w:pStyle w:val="Normal"/>
        <w:spacing w:lineRule="auto" w:line="240"/>
        <w:rPr>
          <w:rFonts w:ascii="Times New Roman" w:hAnsi="Times New Roman" w:cs="Times New Roman"/>
          <w:b/>
          <w:b/>
          <w:sz w:val="20"/>
          <w:szCs w:val="20"/>
        </w:rPr>
      </w:pPr>
      <w:r>
        <w:rPr>
          <w:rFonts w:cs="Times New Roman" w:ascii="Times New Roman" w:hAnsi="Times New Roman"/>
          <w:b/>
          <w:sz w:val="20"/>
          <w:szCs w:val="20"/>
        </w:rPr>
        <w:t xml:space="preserve">                      </w:t>
      </w:r>
    </w:p>
    <w:p>
      <w:pPr>
        <w:pStyle w:val="Normal"/>
        <w:spacing w:lineRule="auto" w:line="240"/>
        <w:rPr/>
      </w:pPr>
      <w:r>
        <w:rPr>
          <w:rFonts w:cs="Times New Roman" w:ascii="Times New Roman" w:hAnsi="Times New Roman"/>
          <w:b/>
          <w:sz w:val="20"/>
          <w:szCs w:val="20"/>
        </w:rPr>
        <w:t xml:space="preserve"> </w:t>
      </w:r>
    </w:p>
    <w:p>
      <w:pPr>
        <w:pStyle w:val="Normal"/>
        <w:spacing w:lineRule="auto" w:line="240"/>
        <w:rPr/>
      </w:pPr>
      <w:r>
        <w:rPr>
          <w:rFonts w:cs="Times New Roman" w:ascii="Times New Roman" w:hAnsi="Times New Roman"/>
          <w:b/>
          <w:sz w:val="20"/>
          <w:szCs w:val="20"/>
        </w:rPr>
        <w:t xml:space="preserve">   </w:t>
      </w:r>
      <w:r>
        <w:rPr>
          <w:rFonts w:cs="Times New Roman" w:ascii="Times New Roman" w:hAnsi="Times New Roman"/>
          <w:b/>
          <w:sz w:val="16"/>
          <w:szCs w:val="16"/>
        </w:rPr>
        <w:t xml:space="preserve"> “</w:t>
      </w:r>
      <w:r>
        <w:rPr>
          <w:rFonts w:cs="Times New Roman" w:ascii="Times New Roman" w:hAnsi="Times New Roman"/>
          <w:b/>
          <w:sz w:val="16"/>
          <w:szCs w:val="16"/>
        </w:rPr>
        <w:t>Погоджую”                                                                                                                                                  «Затверджую»</w:t>
      </w:r>
    </w:p>
    <w:p>
      <w:pPr>
        <w:pStyle w:val="Normal"/>
        <w:spacing w:lineRule="auto" w:line="240"/>
        <w:rPr>
          <w:sz w:val="16"/>
          <w:szCs w:val="16"/>
        </w:rPr>
      </w:pPr>
      <w:r>
        <w:rPr>
          <w:rFonts w:cs="Times New Roman" w:ascii="Times New Roman" w:hAnsi="Times New Roman"/>
          <w:b/>
          <w:sz w:val="16"/>
          <w:szCs w:val="16"/>
        </w:rPr>
        <w:t xml:space="preserve">Голова ПК школи                  І.Лильо                                                                                  Директор школи               Богдан Доскуч         </w:t>
      </w:r>
    </w:p>
    <w:p>
      <w:pPr>
        <w:pStyle w:val="Normal"/>
        <w:spacing w:lineRule="auto" w:line="240"/>
        <w:jc w:val="center"/>
        <w:rPr/>
      </w:pPr>
      <w:r>
        <w:rPr>
          <w:rFonts w:cs="Times New Roman" w:ascii="Times New Roman" w:hAnsi="Times New Roman"/>
          <w:b/>
        </w:rPr>
        <w:t xml:space="preserve">  </w:t>
      </w:r>
      <w:r>
        <w:rPr>
          <w:rFonts w:cs="Times New Roman" w:ascii="Times New Roman" w:hAnsi="Times New Roman"/>
          <w:b/>
        </w:rPr>
        <w:t>Навчальний план школи ІІІ ступеня Суховільської ЗОШ І-ІІІ ступенів на   2019-2020 н.р.</w:t>
      </w:r>
    </w:p>
    <w:p>
      <w:pPr>
        <w:pStyle w:val="Normal"/>
        <w:spacing w:lineRule="auto" w:line="240"/>
        <w:rPr>
          <w:sz w:val="24"/>
          <w:szCs w:val="24"/>
        </w:rPr>
      </w:pPr>
      <w:r>
        <w:rPr>
          <w:rFonts w:cs="Times New Roman" w:ascii="Times New Roman" w:hAnsi="Times New Roman"/>
          <w:b/>
          <w:sz w:val="16"/>
          <w:szCs w:val="16"/>
        </w:rPr>
        <w:t xml:space="preserve"> </w:t>
      </w:r>
      <w:r>
        <w:rPr>
          <w:rFonts w:cs="Times New Roman" w:ascii="Times New Roman" w:hAnsi="Times New Roman"/>
          <w:b/>
          <w:sz w:val="24"/>
          <w:szCs w:val="24"/>
        </w:rPr>
        <w:t>Інваріантна складова</w:t>
      </w:r>
    </w:p>
    <w:tbl>
      <w:tblPr>
        <w:tblW w:w="9885" w:type="dxa"/>
        <w:jc w:val="left"/>
        <w:tblInd w:w="2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8" w:type="dxa"/>
          <w:bottom w:w="28" w:type="dxa"/>
          <w:right w:w="28" w:type="dxa"/>
        </w:tblCellMar>
        <w:tblLook w:firstRow="1" w:noVBand="1" w:lastRow="0" w:firstColumn="1" w:lastColumn="0" w:noHBand="0" w:val="04a0"/>
      </w:tblPr>
      <w:tblGrid>
        <w:gridCol w:w="734"/>
        <w:gridCol w:w="4165"/>
        <w:gridCol w:w="2579"/>
        <w:gridCol w:w="2406"/>
      </w:tblGrid>
      <w:tr>
        <w:trPr>
          <w:trHeight w:val="228" w:hRule="atLeast"/>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w:t>
            </w:r>
            <w:r>
              <w:rPr>
                <w:rFonts w:ascii="Times New Roman;serif" w:hAnsi="Times New Roman;serif"/>
                <w:sz w:val="16"/>
                <w:szCs w:val="16"/>
              </w:rPr>
              <w:t>з/п</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Назва предмета</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 xml:space="preserve">10 клас </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11 клас</w:t>
            </w:r>
          </w:p>
        </w:tc>
      </w:tr>
      <w:tr>
        <w:trPr/>
        <w:tc>
          <w:tcPr>
            <w:tcW w:w="489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Кількість учнів</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b/>
                <w:b/>
                <w:sz w:val="16"/>
                <w:szCs w:val="16"/>
                <w:lang w:val="en-US"/>
              </w:rPr>
            </w:pPr>
            <w:r>
              <w:rPr>
                <w:rFonts w:ascii="Times New Roman;serif" w:hAnsi="Times New Roman;serif"/>
                <w:b/>
                <w:sz w:val="16"/>
                <w:szCs w:val="16"/>
                <w:lang w:val="en-US"/>
              </w:rPr>
              <w:t>23</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32</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1</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Українська мова</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16"/>
                <w:szCs w:val="16"/>
              </w:rPr>
              <w:t>2+2</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sz w:val="16"/>
                <w:szCs w:val="16"/>
              </w:rPr>
              <w:t> </w:t>
            </w:r>
            <w:r>
              <w:rPr>
                <w:sz w:val="16"/>
                <w:szCs w:val="16"/>
              </w:rPr>
              <w:t>2</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2</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Українська література</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2</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2</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3</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Англійська мова</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rFonts w:ascii="Times New Roman;serif" w:hAnsi="Times New Roman;serif"/>
                <w:sz w:val="16"/>
                <w:szCs w:val="16"/>
                <w:lang w:val="en-US"/>
              </w:rPr>
              <w:t>2</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sz w:val="16"/>
                <w:szCs w:val="16"/>
              </w:rPr>
              <w:t> </w:t>
            </w:r>
            <w:r>
              <w:rPr>
                <w:sz w:val="16"/>
                <w:szCs w:val="16"/>
              </w:rPr>
              <w:t>2</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4</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Зарубіжна література</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rFonts w:ascii="Times New Roman;serif" w:hAnsi="Times New Roman;serif"/>
                <w:sz w:val="16"/>
                <w:szCs w:val="16"/>
                <w:lang w:val="en-US"/>
              </w:rPr>
              <w:t>1</w:t>
            </w:r>
            <w:r>
              <w:rPr>
                <w:rFonts w:ascii="Times New Roman;serif" w:hAnsi="Times New Roman;serif"/>
                <w:sz w:val="16"/>
                <w:szCs w:val="16"/>
              </w:rPr>
              <w:t>+1</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1+1</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5</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Історія України</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rFonts w:ascii="Times New Roman;serif" w:hAnsi="Times New Roman;serif"/>
                <w:sz w:val="16"/>
                <w:szCs w:val="16"/>
                <w:lang w:val="en-US"/>
              </w:rPr>
              <w:t>1</w:t>
            </w:r>
            <w:r>
              <w:rPr>
                <w:rFonts w:ascii="Times New Roman;serif" w:hAnsi="Times New Roman;serif"/>
                <w:sz w:val="16"/>
                <w:szCs w:val="16"/>
              </w:rPr>
              <w:t>.5+0.5</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rFonts w:ascii="Times New Roman;serif" w:hAnsi="Times New Roman;serif"/>
                <w:sz w:val="16"/>
                <w:szCs w:val="16"/>
                <w:lang w:val="en-US"/>
              </w:rPr>
              <w:t>1</w:t>
            </w:r>
            <w:r>
              <w:rPr>
                <w:rFonts w:ascii="Times New Roman;serif" w:hAnsi="Times New Roman;serif"/>
                <w:sz w:val="16"/>
                <w:szCs w:val="16"/>
              </w:rPr>
              <w:t>.5+0.5</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6</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Всесвітня історія</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1</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1</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7</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 xml:space="preserve">Громадянська освіта </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2</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0</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8</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Математика</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3</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sz w:val="16"/>
                <w:szCs w:val="16"/>
              </w:rPr>
              <w:t> </w:t>
            </w:r>
            <w:r>
              <w:rPr>
                <w:sz w:val="16"/>
                <w:szCs w:val="16"/>
              </w:rPr>
              <w:t>3</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9</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 xml:space="preserve">Біологія і екологія </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2</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2</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10</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Географія</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1.5+0.5</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1</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11</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 xml:space="preserve">Фізика і астрономія </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3</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4</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12</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Хімія</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16"/>
                <w:szCs w:val="16"/>
              </w:rPr>
              <w:t>1.5</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2</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12</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Захист Вітчизни</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1.5</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sz w:val="16"/>
                <w:szCs w:val="16"/>
              </w:rPr>
              <w:t> </w:t>
            </w:r>
            <w:r>
              <w:rPr>
                <w:sz w:val="16"/>
                <w:szCs w:val="16"/>
              </w:rPr>
              <w:t>1.5</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314</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Фізична культура</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3</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3</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tcMar>
          </w:tcPr>
          <w:p>
            <w:pPr>
              <w:pStyle w:val="Style23"/>
              <w:spacing w:before="0" w:after="142"/>
              <w:rPr>
                <w:rFonts w:ascii="Times New Roman;serif" w:hAnsi="Times New Roman;serif"/>
                <w:sz w:val="16"/>
                <w:szCs w:val="16"/>
              </w:rPr>
            </w:pPr>
            <w:r>
              <w:rPr>
                <w:rFonts w:ascii="Times New Roman;serif" w:hAnsi="Times New Roman;serif"/>
                <w:sz w:val="16"/>
                <w:szCs w:val="16"/>
              </w:rPr>
              <w:t>15</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tcMar>
          </w:tcPr>
          <w:p>
            <w:pPr>
              <w:pStyle w:val="Style23"/>
              <w:spacing w:before="0" w:after="142"/>
              <w:rPr>
                <w:rFonts w:ascii="Times New Roman;serif" w:hAnsi="Times New Roman;serif"/>
                <w:sz w:val="16"/>
                <w:szCs w:val="16"/>
              </w:rPr>
            </w:pPr>
            <w:r>
              <w:rPr>
                <w:rFonts w:ascii="Times New Roman;serif" w:hAnsi="Times New Roman;serif"/>
                <w:sz w:val="16"/>
                <w:szCs w:val="16"/>
              </w:rPr>
              <w:t xml:space="preserve">Технології </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tcMar>
          </w:tcPr>
          <w:p>
            <w:pPr>
              <w:pStyle w:val="Style23"/>
              <w:spacing w:before="0" w:after="142"/>
              <w:rPr>
                <w:sz w:val="16"/>
                <w:szCs w:val="16"/>
              </w:rPr>
            </w:pPr>
            <w:r>
              <w:rPr>
                <w:rFonts w:ascii="Times New Roman;serif" w:hAnsi="Times New Roman;serif"/>
                <w:sz w:val="16"/>
                <w:szCs w:val="16"/>
              </w:rPr>
              <w:t>1</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tcMar>
          </w:tcPr>
          <w:p>
            <w:pPr>
              <w:pStyle w:val="Style23"/>
              <w:spacing w:before="0" w:after="142"/>
              <w:rPr>
                <w:sz w:val="16"/>
                <w:szCs w:val="16"/>
              </w:rPr>
            </w:pPr>
            <w:r>
              <w:rPr>
                <w:sz w:val="16"/>
                <w:szCs w:val="16"/>
              </w:rPr>
              <w:t> </w:t>
            </w:r>
            <w:r>
              <w:rPr>
                <w:sz w:val="16"/>
                <w:szCs w:val="16"/>
              </w:rPr>
              <w:t>1.5</w:t>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16</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 xml:space="preserve">Мистецтво </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bookmarkStart w:id="2" w:name="_GoBack1"/>
            <w:bookmarkEnd w:id="2"/>
            <w:r>
              <w:rPr>
                <w:rFonts w:ascii="Times New Roman;serif" w:hAnsi="Times New Roman;serif"/>
                <w:sz w:val="16"/>
                <w:szCs w:val="16"/>
              </w:rPr>
              <w:t>1</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 </w:t>
            </w:r>
            <w:r>
              <w:rPr>
                <w:sz w:val="16"/>
                <w:szCs w:val="16"/>
              </w:rPr>
              <w:t>1.5</w:t>
            </w:r>
            <w:bookmarkStart w:id="3" w:name="_GoBack"/>
            <w:bookmarkEnd w:id="3"/>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sz w:val="16"/>
                <w:szCs w:val="16"/>
              </w:rPr>
            </w:pPr>
            <w:r>
              <w:rPr>
                <w:rFonts w:ascii="Times New Roman" w:hAnsi="Times New Roman"/>
                <w:sz w:val="16"/>
                <w:szCs w:val="16"/>
              </w:rPr>
              <w:t>17</w:t>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 w:hAnsi="Times New Roman"/>
                <w:sz w:val="16"/>
                <w:szCs w:val="16"/>
              </w:rPr>
            </w:pPr>
            <w:r>
              <w:rPr>
                <w:rFonts w:ascii="Times New Roman" w:hAnsi="Times New Roman"/>
                <w:sz w:val="16"/>
                <w:szCs w:val="16"/>
              </w:rPr>
              <w:t>інформатика</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t>1</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sz w:val="16"/>
                <w:szCs w:val="16"/>
              </w:rPr>
            </w:pPr>
            <w:r>
              <w:rPr>
                <w:sz w:val="16"/>
                <w:szCs w:val="16"/>
              </w:rPr>
            </w:r>
          </w:p>
        </w:tc>
      </w:tr>
      <w:tr>
        <w:trPr/>
        <w:tc>
          <w:tcPr>
            <w:tcW w:w="7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200"/>
              <w:rPr>
                <w:sz w:val="16"/>
                <w:szCs w:val="16"/>
              </w:rPr>
            </w:pPr>
            <w:r>
              <w:rPr>
                <w:sz w:val="16"/>
                <w:szCs w:val="16"/>
              </w:rPr>
            </w:r>
          </w:p>
        </w:tc>
        <w:tc>
          <w:tcPr>
            <w:tcW w:w="41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rFonts w:ascii="Times New Roman;serif" w:hAnsi="Times New Roman;serif"/>
                <w:sz w:val="16"/>
                <w:szCs w:val="16"/>
              </w:rPr>
            </w:pPr>
            <w:r>
              <w:rPr>
                <w:rFonts w:ascii="Times New Roman;serif" w:hAnsi="Times New Roman;serif"/>
                <w:sz w:val="16"/>
                <w:szCs w:val="16"/>
              </w:rPr>
              <w:t>Разом</w:t>
            </w:r>
          </w:p>
        </w:tc>
        <w:tc>
          <w:tcPr>
            <w:tcW w:w="25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rFonts w:ascii="Times New Roman;serif" w:hAnsi="Times New Roman;serif"/>
                <w:sz w:val="16"/>
                <w:szCs w:val="16"/>
              </w:rPr>
              <w:t>30+4.</w:t>
            </w:r>
          </w:p>
        </w:tc>
        <w:tc>
          <w:tcPr>
            <w:tcW w:w="240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Style23"/>
              <w:spacing w:before="0" w:after="142"/>
              <w:rPr/>
            </w:pPr>
            <w:r>
              <w:rPr>
                <w:sz w:val="16"/>
                <w:szCs w:val="16"/>
              </w:rPr>
              <w:t>29+1.5</w:t>
            </w:r>
          </w:p>
        </w:tc>
      </w:tr>
    </w:tbl>
    <w:p>
      <w:pPr>
        <w:pStyle w:val="Normal"/>
        <w:spacing w:lineRule="auto" w:line="240"/>
        <w:rPr/>
      </w:pPr>
      <w:r>
        <w:rPr>
          <w:rFonts w:cs="Times New Roman" w:ascii="Times New Roman" w:hAnsi="Times New Roman"/>
          <w:b/>
          <w:sz w:val="20"/>
          <w:szCs w:val="20"/>
        </w:rPr>
        <w:t xml:space="preserve">                                                  </w:t>
      </w:r>
      <w:r>
        <w:rPr>
          <w:rFonts w:cs="Times New Roman" w:ascii="Times New Roman" w:hAnsi="Times New Roman"/>
          <w:b/>
          <w:sz w:val="20"/>
          <w:szCs w:val="20"/>
        </w:rPr>
        <w:t xml:space="preserve">Варіативна складова навчального плану   </w:t>
      </w:r>
    </w:p>
    <w:tbl>
      <w:tblPr>
        <w:tblStyle w:val="af0"/>
        <w:tblW w:w="10027" w:type="dxa"/>
        <w:jc w:val="left"/>
        <w:tblInd w:w="0" w:type="dxa"/>
        <w:tblCellMar>
          <w:top w:w="0" w:type="dxa"/>
          <w:left w:w="108" w:type="dxa"/>
          <w:bottom w:w="0" w:type="dxa"/>
          <w:right w:w="108" w:type="dxa"/>
        </w:tblCellMar>
        <w:tblLook w:firstRow="1" w:noVBand="1" w:lastRow="0" w:firstColumn="1" w:lastColumn="0" w:noHBand="0" w:val="04a0"/>
      </w:tblPr>
      <w:tblGrid>
        <w:gridCol w:w="823"/>
        <w:gridCol w:w="4167"/>
        <w:gridCol w:w="2585"/>
        <w:gridCol w:w="2451"/>
      </w:tblGrid>
      <w:tr>
        <w:trPr/>
        <w:tc>
          <w:tcPr>
            <w:tcW w:w="823" w:type="dxa"/>
            <w:tcBorders>
              <w:bottom w:val="nil"/>
              <w:insideH w:val="nil"/>
            </w:tcBorders>
            <w:shd w:fill="auto" w:val="clear"/>
          </w:tcPr>
          <w:p>
            <w:pPr>
              <w:pStyle w:val="Normal"/>
              <w:spacing w:lineRule="auto" w:line="240" w:before="0" w:after="0"/>
              <w:rPr>
                <w:sz w:val="21"/>
                <w:szCs w:val="21"/>
              </w:rPr>
            </w:pPr>
            <w:r>
              <w:rPr>
                <w:rFonts w:cs="Times New Roman" w:ascii="Times New Roman" w:hAnsi="Times New Roman"/>
                <w:sz w:val="20"/>
                <w:szCs w:val="20"/>
              </w:rPr>
              <w:t>1</w:t>
            </w:r>
          </w:p>
        </w:tc>
        <w:tc>
          <w:tcPr>
            <w:tcW w:w="4167" w:type="dxa"/>
            <w:tcBorders>
              <w:bottom w:val="nil"/>
              <w:insideH w:val="nil"/>
            </w:tcBorders>
            <w:shd w:fill="auto" w:val="clear"/>
          </w:tcPr>
          <w:p>
            <w:pPr>
              <w:pStyle w:val="Normal"/>
              <w:spacing w:lineRule="auto" w:line="240" w:before="0" w:after="0"/>
              <w:rPr>
                <w:sz w:val="20"/>
                <w:szCs w:val="20"/>
              </w:rPr>
            </w:pPr>
            <w:r>
              <w:rPr>
                <w:rFonts w:cs="Times New Roman" w:ascii="Times New Roman" w:hAnsi="Times New Roman"/>
                <w:sz w:val="20"/>
                <w:szCs w:val="20"/>
              </w:rPr>
              <w:t xml:space="preserve">Основи  медичних знань </w:t>
            </w:r>
          </w:p>
        </w:tc>
        <w:tc>
          <w:tcPr>
            <w:tcW w:w="2585" w:type="dxa"/>
            <w:tcBorders>
              <w:left w:val="single" w:sz="4" w:space="0" w:color="00000A"/>
              <w:bottom w:val="nil"/>
              <w:right w:val="single" w:sz="4" w:space="0" w:color="00000A"/>
              <w:insideH w:val="nil"/>
              <w:insideV w:val="single" w:sz="4" w:space="0" w:color="00000A"/>
            </w:tcBorders>
            <w:shd w:fill="auto" w:val="clear"/>
          </w:tcPr>
          <w:p>
            <w:pPr>
              <w:pStyle w:val="Normal"/>
              <w:spacing w:lineRule="auto" w:line="240" w:before="0" w:after="0"/>
              <w:rPr>
                <w:rFonts w:ascii="Times New Roman" w:hAnsi="Times New Roman"/>
              </w:rPr>
            </w:pPr>
            <w:r>
              <w:rPr>
                <w:rFonts w:cs="Times New Roman" w:ascii="Times New Roman" w:hAnsi="Times New Roman"/>
                <w:sz w:val="20"/>
                <w:szCs w:val="20"/>
              </w:rPr>
              <w:t xml:space="preserve">           </w:t>
            </w:r>
            <w:r>
              <w:rPr>
                <w:rFonts w:cs="Times New Roman" w:ascii="Times New Roman" w:hAnsi="Times New Roman"/>
                <w:sz w:val="20"/>
                <w:szCs w:val="20"/>
              </w:rPr>
              <w:t>1</w:t>
            </w:r>
          </w:p>
        </w:tc>
        <w:tc>
          <w:tcPr>
            <w:tcW w:w="2451" w:type="dxa"/>
            <w:tcBorders>
              <w:left w:val="single" w:sz="4" w:space="0" w:color="00000A"/>
              <w:bottom w:val="nil"/>
              <w:insideH w:val="nil"/>
            </w:tcBorders>
            <w:shd w:fill="auto" w:val="clear"/>
          </w:tcPr>
          <w:p>
            <w:pPr>
              <w:pStyle w:val="Normal"/>
              <w:spacing w:lineRule="auto" w:line="240" w:before="0" w:after="0"/>
              <w:ind w:hanging="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w:t>
            </w:r>
          </w:p>
        </w:tc>
      </w:tr>
      <w:tr>
        <w:trPr/>
        <w:tc>
          <w:tcPr>
            <w:tcW w:w="823" w:type="dxa"/>
            <w:tcBorders>
              <w:top w:val="nil"/>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2</w:t>
            </w:r>
          </w:p>
        </w:tc>
        <w:tc>
          <w:tcPr>
            <w:tcW w:w="4167" w:type="dxa"/>
            <w:tcBorders>
              <w:top w:val="nil"/>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Основи християнської етики</w:t>
            </w:r>
          </w:p>
        </w:tc>
        <w:tc>
          <w:tcPr>
            <w:tcW w:w="2585"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451" w:type="dxa"/>
            <w:tcBorders>
              <w:top w:val="nil"/>
              <w:left w:val="single" w:sz="4" w:space="0" w:color="00000A"/>
            </w:tcBorders>
            <w:shd w:fill="auto" w:val="clear"/>
          </w:tcPr>
          <w:p>
            <w:pPr>
              <w:pStyle w:val="Normal"/>
              <w:spacing w:lineRule="auto" w:line="240" w:before="0" w:after="0"/>
              <w:ind w:left="1267" w:hanging="0"/>
              <w:rPr>
                <w:rFonts w:ascii="Times New Roman" w:hAnsi="Times New Roman"/>
              </w:rPr>
            </w:pPr>
            <w:r>
              <w:rPr>
                <w:rFonts w:ascii="Times New Roman" w:hAnsi="Times New Roman"/>
                <w:sz w:val="20"/>
                <w:szCs w:val="20"/>
              </w:rPr>
              <w:t xml:space="preserve">   </w:t>
            </w:r>
            <w:r>
              <w:rPr>
                <w:rFonts w:ascii="Times New Roman" w:hAnsi="Times New Roman"/>
                <w:sz w:val="20"/>
                <w:szCs w:val="20"/>
              </w:rPr>
              <w:t>1</w:t>
            </w:r>
          </w:p>
        </w:tc>
      </w:tr>
    </w:tbl>
    <w:p>
      <w:pPr>
        <w:pStyle w:val="Normal"/>
        <w:spacing w:lineRule="auto" w:line="240"/>
        <w:rPr>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Індивідуальні заняття , спеціальні курси, факультативні курси</w:t>
      </w:r>
    </w:p>
    <w:tbl>
      <w:tblPr>
        <w:tblStyle w:val="af0"/>
        <w:tblW w:w="9978" w:type="dxa"/>
        <w:jc w:val="left"/>
        <w:tblInd w:w="0" w:type="dxa"/>
        <w:tblCellMar>
          <w:top w:w="0" w:type="dxa"/>
          <w:left w:w="108" w:type="dxa"/>
          <w:bottom w:w="0" w:type="dxa"/>
          <w:right w:w="108" w:type="dxa"/>
        </w:tblCellMar>
        <w:tblLook w:firstRow="1" w:noVBand="1" w:lastRow="0" w:firstColumn="1" w:lastColumn="0" w:noHBand="0" w:val="04a0"/>
      </w:tblPr>
      <w:tblGrid>
        <w:gridCol w:w="1132"/>
        <w:gridCol w:w="3857"/>
        <w:gridCol w:w="2602"/>
        <w:gridCol w:w="2386"/>
      </w:tblGrid>
      <w:tr>
        <w:trPr>
          <w:cantSplit w:val="true"/>
        </w:trPr>
        <w:tc>
          <w:tcPr>
            <w:tcW w:w="1132" w:type="dxa"/>
            <w:tcBorders>
              <w:right w:val="single" w:sz="4" w:space="0" w:color="00000A"/>
              <w:insideV w:val="single" w:sz="4" w:space="0" w:color="00000A"/>
            </w:tcBorders>
            <w:shd w:fill="auto" w:val="clear"/>
          </w:tcPr>
          <w:p>
            <w:pPr>
              <w:pStyle w:val="Normal"/>
              <w:spacing w:lineRule="auto" w:line="240" w:before="0" w:after="0"/>
              <w:rPr>
                <w:rFonts w:ascii="Times New Roman" w:hAnsi="Times New Roman"/>
                <w:sz w:val="21"/>
                <w:szCs w:val="21"/>
              </w:rPr>
            </w:pPr>
            <w:r>
              <w:rPr>
                <w:rFonts w:cs="Times New Roman" w:ascii="Times New Roman" w:hAnsi="Times New Roman"/>
                <w:sz w:val="20"/>
                <w:szCs w:val="20"/>
              </w:rPr>
              <w:t>№</w:t>
            </w:r>
            <w:r>
              <w:rPr>
                <w:rFonts w:cs="Times New Roman" w:ascii="Times New Roman" w:hAnsi="Times New Roman"/>
                <w:sz w:val="20"/>
                <w:szCs w:val="20"/>
              </w:rPr>
              <w:t>з/п</w:t>
            </w:r>
          </w:p>
        </w:tc>
        <w:tc>
          <w:tcPr>
            <w:tcW w:w="3857" w:type="dxa"/>
            <w:tcBorders>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sz w:val="21"/>
                <w:szCs w:val="21"/>
              </w:rPr>
            </w:pPr>
            <w:r>
              <w:rPr>
                <w:rFonts w:cs="Times New Roman" w:ascii="Times New Roman" w:hAnsi="Times New Roman"/>
                <w:sz w:val="20"/>
                <w:szCs w:val="20"/>
              </w:rPr>
              <w:t xml:space="preserve">Назва предмета </w:t>
            </w:r>
          </w:p>
        </w:tc>
        <w:tc>
          <w:tcPr>
            <w:tcW w:w="2602" w:type="dxa"/>
            <w:tcBorders>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2386" w:type="dxa"/>
            <w:tcBorders>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r>
      <w:tr>
        <w:trPr>
          <w:cantSplit w:val="true"/>
        </w:trPr>
        <w:tc>
          <w:tcPr>
            <w:tcW w:w="1132" w:type="dxa"/>
            <w:tcBorders>
              <w:right w:val="single" w:sz="4" w:space="0" w:color="00000A"/>
              <w:insideV w:val="single" w:sz="4" w:space="0" w:color="00000A"/>
            </w:tcBorders>
            <w:shd w:fill="auto" w:val="clear"/>
          </w:tcPr>
          <w:p>
            <w:pPr>
              <w:pStyle w:val="Normal"/>
              <w:spacing w:lineRule="auto" w:line="240" w:before="0" w:after="0"/>
              <w:rPr>
                <w:sz w:val="16"/>
                <w:szCs w:val="16"/>
              </w:rPr>
            </w:pPr>
            <w:r>
              <w:rPr>
                <w:rFonts w:cs="Times New Roman" w:ascii="Times New Roman" w:hAnsi="Times New Roman"/>
                <w:sz w:val="20"/>
                <w:szCs w:val="20"/>
              </w:rPr>
              <w:t>1</w:t>
            </w:r>
          </w:p>
        </w:tc>
        <w:tc>
          <w:tcPr>
            <w:tcW w:w="3857" w:type="dxa"/>
            <w:tcBorders>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Українська мова </w:t>
            </w:r>
          </w:p>
        </w:tc>
        <w:tc>
          <w:tcPr>
            <w:tcW w:w="2602" w:type="dxa"/>
            <w:tcBorders>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386" w:type="dxa"/>
            <w:tcBorders>
              <w:left w:val="single" w:sz="4" w:space="0" w:color="00000A"/>
              <w:right w:val="single" w:sz="4" w:space="0" w:color="00000A"/>
              <w:insideV w:val="single" w:sz="4" w:space="0" w:color="00000A"/>
            </w:tcBorders>
            <w:shd w:fill="auto" w:val="clear"/>
          </w:tcPr>
          <w:p>
            <w:pPr>
              <w:pStyle w:val="Normal"/>
              <w:spacing w:lineRule="auto" w:line="240" w:before="0" w:after="0"/>
              <w:ind w:left="1708" w:hanging="0"/>
              <w:rPr>
                <w:sz w:val="20"/>
                <w:szCs w:val="20"/>
              </w:rPr>
            </w:pPr>
            <w:r>
              <w:rPr>
                <w:rFonts w:cs="Times New Roman" w:ascii="Times New Roman" w:hAnsi="Times New Roman"/>
                <w:sz w:val="20"/>
                <w:szCs w:val="20"/>
              </w:rPr>
              <w:t>0.5</w:t>
            </w:r>
          </w:p>
        </w:tc>
      </w:tr>
      <w:tr>
        <w:trPr>
          <w:cantSplit w:val="true"/>
        </w:trPr>
        <w:tc>
          <w:tcPr>
            <w:tcW w:w="1132" w:type="dxa"/>
            <w:tcBorders>
              <w:top w:val="nil"/>
              <w:right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sz w:val="20"/>
                <w:szCs w:val="20"/>
              </w:rPr>
              <w:t>2</w:t>
            </w:r>
          </w:p>
        </w:tc>
        <w:tc>
          <w:tcPr>
            <w:tcW w:w="3857"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sz w:val="20"/>
                <w:szCs w:val="20"/>
              </w:rPr>
              <w:t>Українська література</w:t>
            </w:r>
          </w:p>
        </w:tc>
        <w:tc>
          <w:tcPr>
            <w:tcW w:w="2602"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386"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ind w:left="1708" w:hanging="0"/>
              <w:rPr>
                <w:rFonts w:ascii="Times New Roman" w:hAnsi="Times New Roman"/>
              </w:rPr>
            </w:pPr>
            <w:r>
              <w:rPr>
                <w:rFonts w:ascii="Times New Roman" w:hAnsi="Times New Roman"/>
                <w:sz w:val="20"/>
                <w:szCs w:val="20"/>
              </w:rPr>
              <w:t>0.5</w:t>
            </w:r>
          </w:p>
        </w:tc>
      </w:tr>
      <w:tr>
        <w:trPr>
          <w:cantSplit w:val="true"/>
        </w:trPr>
        <w:tc>
          <w:tcPr>
            <w:tcW w:w="1132" w:type="dxa"/>
            <w:tcBorders>
              <w:top w:val="nil"/>
              <w:right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sz w:val="20"/>
                <w:szCs w:val="20"/>
              </w:rPr>
              <w:t>3</w:t>
            </w:r>
          </w:p>
        </w:tc>
        <w:tc>
          <w:tcPr>
            <w:tcW w:w="3857"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sz w:val="20"/>
                <w:szCs w:val="20"/>
              </w:rPr>
              <w:t>Хімія</w:t>
            </w:r>
          </w:p>
        </w:tc>
        <w:tc>
          <w:tcPr>
            <w:tcW w:w="2602"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sz w:val="20"/>
                <w:szCs w:val="20"/>
              </w:rPr>
              <w:t xml:space="preserve">   </w:t>
            </w:r>
            <w:r>
              <w:rPr>
                <w:rFonts w:ascii="Times New Roman" w:hAnsi="Times New Roman"/>
                <w:sz w:val="20"/>
                <w:szCs w:val="20"/>
              </w:rPr>
              <w:t>0.5</w:t>
            </w:r>
          </w:p>
        </w:tc>
        <w:tc>
          <w:tcPr>
            <w:tcW w:w="2386"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ind w:left="1708" w:hanging="0"/>
              <w:rPr>
                <w:rFonts w:ascii="Times New Roman" w:hAnsi="Times New Roman"/>
              </w:rPr>
            </w:pPr>
            <w:r>
              <w:rPr>
                <w:rFonts w:ascii="Times New Roman" w:hAnsi="Times New Roman"/>
                <w:sz w:val="20"/>
                <w:szCs w:val="20"/>
              </w:rPr>
              <w:t>0.5</w:t>
            </w:r>
          </w:p>
        </w:tc>
      </w:tr>
      <w:tr>
        <w:trPr>
          <w:cantSplit w:val="true"/>
        </w:trPr>
        <w:tc>
          <w:tcPr>
            <w:tcW w:w="1132" w:type="dxa"/>
            <w:tcBorders>
              <w:top w:val="nil"/>
              <w:right w:val="single" w:sz="4" w:space="0" w:color="00000A"/>
              <w:insideV w:val="single" w:sz="4" w:space="0" w:color="00000A"/>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4</w:t>
            </w:r>
          </w:p>
        </w:tc>
        <w:tc>
          <w:tcPr>
            <w:tcW w:w="3857"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Біологія</w:t>
            </w:r>
          </w:p>
        </w:tc>
        <w:tc>
          <w:tcPr>
            <w:tcW w:w="2602"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0.5</w:t>
            </w:r>
          </w:p>
        </w:tc>
        <w:tc>
          <w:tcPr>
            <w:tcW w:w="2386"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ind w:left="2199" w:hanging="0"/>
              <w:jc w:val="left"/>
              <w:rPr>
                <w:rFonts w:ascii="Times New Roman" w:hAnsi="Times New Roman"/>
                <w:sz w:val="20"/>
                <w:szCs w:val="20"/>
              </w:rPr>
            </w:pPr>
            <w:r>
              <w:rPr>
                <w:rFonts w:ascii="Times New Roman" w:hAnsi="Times New Roman"/>
                <w:sz w:val="20"/>
                <w:szCs w:val="20"/>
              </w:rPr>
            </w:r>
          </w:p>
        </w:tc>
      </w:tr>
      <w:tr>
        <w:trPr>
          <w:cantSplit w:val="true"/>
        </w:trPr>
        <w:tc>
          <w:tcPr>
            <w:tcW w:w="1132" w:type="dxa"/>
            <w:tcBorders>
              <w:top w:val="nil"/>
              <w:right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sz w:val="20"/>
                <w:szCs w:val="20"/>
              </w:rPr>
              <w:t>5</w:t>
            </w:r>
          </w:p>
        </w:tc>
        <w:tc>
          <w:tcPr>
            <w:tcW w:w="3857"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sz w:val="20"/>
                <w:szCs w:val="20"/>
              </w:rPr>
              <w:t xml:space="preserve">Математика </w:t>
            </w:r>
          </w:p>
        </w:tc>
        <w:tc>
          <w:tcPr>
            <w:tcW w:w="2602"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386"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ind w:hanging="0"/>
              <w:jc w:val="right"/>
              <w:rPr>
                <w:rFonts w:ascii="Times New Roman" w:hAnsi="Times New Roman"/>
              </w:rPr>
            </w:pPr>
            <w:r>
              <w:rPr>
                <w:rFonts w:ascii="Times New Roman" w:hAnsi="Times New Roman"/>
                <w:sz w:val="20"/>
                <w:szCs w:val="20"/>
              </w:rPr>
              <w:t>0.5/0,5</w:t>
            </w:r>
          </w:p>
        </w:tc>
      </w:tr>
      <w:tr>
        <w:trPr>
          <w:cantSplit w:val="true"/>
        </w:trPr>
        <w:tc>
          <w:tcPr>
            <w:tcW w:w="1132" w:type="dxa"/>
            <w:tcBorders>
              <w:top w:val="nil"/>
              <w:right w:val="single" w:sz="4" w:space="0" w:color="00000A"/>
              <w:insideV w:val="single" w:sz="4" w:space="0" w:color="00000A"/>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3857"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Гранично допустиме навантаження на учня</w:t>
            </w:r>
          </w:p>
        </w:tc>
        <w:tc>
          <w:tcPr>
            <w:tcW w:w="2602"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32,5</w:t>
            </w:r>
          </w:p>
        </w:tc>
        <w:tc>
          <w:tcPr>
            <w:tcW w:w="2386"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ind w:hanging="0"/>
              <w:jc w:val="right"/>
              <w:rPr>
                <w:rFonts w:ascii="Times New Roman" w:hAnsi="Times New Roman"/>
                <w:sz w:val="20"/>
                <w:szCs w:val="20"/>
              </w:rPr>
            </w:pPr>
            <w:r>
              <w:rPr>
                <w:rFonts w:ascii="Times New Roman" w:hAnsi="Times New Roman"/>
                <w:sz w:val="20"/>
                <w:szCs w:val="20"/>
              </w:rPr>
              <w:t>30</w:t>
            </w:r>
          </w:p>
        </w:tc>
      </w:tr>
      <w:tr>
        <w:trPr>
          <w:cantSplit w:val="true"/>
        </w:trPr>
        <w:tc>
          <w:tcPr>
            <w:tcW w:w="1132" w:type="dxa"/>
            <w:tcBorders>
              <w:top w:val="nil"/>
              <w:right w:val="single" w:sz="4" w:space="0" w:color="00000A"/>
              <w:insideV w:val="single" w:sz="4" w:space="0" w:color="00000A"/>
            </w:tcBorders>
            <w:shd w:fill="auto" w:val="clear"/>
          </w:tcPr>
          <w:p>
            <w:pPr>
              <w:pStyle w:val="Normal"/>
              <w:spacing w:lineRule="auto" w:line="240" w:before="0" w:after="0"/>
              <w:rPr>
                <w:sz w:val="20"/>
                <w:szCs w:val="20"/>
              </w:rPr>
            </w:pPr>
            <w:r>
              <w:rPr>
                <w:sz w:val="20"/>
                <w:szCs w:val="20"/>
              </w:rPr>
            </w:r>
          </w:p>
        </w:tc>
        <w:tc>
          <w:tcPr>
            <w:tcW w:w="3857"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sz w:val="20"/>
                <w:szCs w:val="20"/>
              </w:rPr>
              <w:t>Всього фінансується</w:t>
            </w:r>
          </w:p>
        </w:tc>
        <w:tc>
          <w:tcPr>
            <w:tcW w:w="2602"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b/>
                <w:b/>
                <w:bCs/>
                <w:sz w:val="20"/>
                <w:szCs w:val="20"/>
              </w:rPr>
            </w:pPr>
            <w:r>
              <w:rPr>
                <w:rFonts w:ascii="Times New Roman" w:hAnsi="Times New Roman"/>
                <w:b/>
                <w:bCs/>
                <w:sz w:val="20"/>
                <w:szCs w:val="20"/>
              </w:rPr>
              <w:t>36</w:t>
            </w:r>
          </w:p>
        </w:tc>
        <w:tc>
          <w:tcPr>
            <w:tcW w:w="2386" w:type="dxa"/>
            <w:tcBorders>
              <w:top w:val="nil"/>
              <w:left w:val="single" w:sz="4" w:space="0" w:color="00000A"/>
              <w:right w:val="single" w:sz="4" w:space="0" w:color="00000A"/>
              <w:insideV w:val="single" w:sz="4" w:space="0" w:color="00000A"/>
            </w:tcBorders>
            <w:shd w:fill="auto" w:val="clear"/>
          </w:tcPr>
          <w:p>
            <w:pPr>
              <w:pStyle w:val="Normal"/>
              <w:spacing w:lineRule="auto" w:line="240" w:before="0" w:after="0"/>
              <w:ind w:hanging="0"/>
              <w:jc w:val="right"/>
              <w:rPr>
                <w:rFonts w:ascii="Times New Roman" w:hAnsi="Times New Roman"/>
                <w:b/>
                <w:b/>
                <w:bCs/>
              </w:rPr>
            </w:pPr>
            <w:r>
              <w:rPr>
                <w:rFonts w:ascii="Times New Roman" w:hAnsi="Times New Roman"/>
                <w:b/>
                <w:bCs/>
                <w:sz w:val="20"/>
                <w:szCs w:val="20"/>
              </w:rPr>
              <w:t>35</w:t>
            </w:r>
          </w:p>
        </w:tc>
      </w:tr>
    </w:tbl>
    <w:p>
      <w:pPr>
        <w:pStyle w:val="Normal"/>
        <w:spacing w:lineRule="auto" w:line="240" w:before="0" w:after="200"/>
        <w:rPr>
          <w:rFonts w:ascii="Times New Roman" w:hAnsi="Times New Roman"/>
        </w:rPr>
      </w:pPr>
      <w:r>
        <w:rPr>
          <w:rFonts w:cs="Times New Roman" w:ascii="Times New Roman" w:hAnsi="Times New Roman"/>
          <w:b/>
          <w:sz w:val="20"/>
          <w:szCs w:val="20"/>
        </w:rPr>
        <w:t xml:space="preserve">       </w:t>
      </w:r>
    </w:p>
    <w:p>
      <w:pPr>
        <w:pStyle w:val="Normal"/>
        <w:rPr/>
      </w:pPr>
      <w:r>
        <w:rPr/>
      </w:r>
    </w:p>
    <w:p>
      <w:pPr>
        <w:pStyle w:val="Normal"/>
        <w:spacing w:before="0" w:after="200"/>
        <w:rPr/>
      </w:pPr>
      <w:r>
        <w:rPr/>
      </w:r>
    </w:p>
    <w:sectPr>
      <w:headerReference w:type="default" r:id="rId2"/>
      <w:type w:val="nextPage"/>
      <w:pgSz w:w="11906" w:h="16838"/>
      <w:pgMar w:left="1701" w:right="850" w:header="1134" w:top="119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altName w:val="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pPr>
    <w:r>
      <w:rPr>
        <w:rFonts w:cs="Times New Roman" w:ascii="Times New Roman" w:hAnsi="Times New Roman"/>
        <w:sz w:val="28"/>
        <w:szCs w:val="28"/>
      </w:rPr>
      <w:t xml:space="preserve">  </w:t>
    </w:r>
    <w:r>
      <w:rPr>
        <w:rFonts w:cs="Times New Roman" w:ascii="Times New Roman" w:hAnsi="Times New Roman"/>
        <w:b/>
        <w:bCs/>
        <w:sz w:val="28"/>
        <w:szCs w:val="28"/>
      </w:rPr>
      <w:t xml:space="preserve">                                                                                </w:t>
    </w:r>
    <w:r>
      <w:rPr>
        <w:rFonts w:cs="Times New Roman" w:ascii="Times New Roman" w:hAnsi="Times New Roman"/>
        <w:b/>
        <w:bCs/>
        <w:sz w:val="24"/>
        <w:szCs w:val="2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color w:val="00000A"/>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9663fd"/>
    <w:rPr>
      <w:rFonts w:ascii="Tahoma" w:hAnsi="Tahoma" w:cs="Tahoma"/>
      <w:sz w:val="16"/>
      <w:szCs w:val="16"/>
    </w:rPr>
  </w:style>
  <w:style w:type="character" w:styleId="ListLabel1" w:customStyle="1">
    <w:name w:val="ListLabel 1"/>
    <w:qFormat/>
    <w:rPr>
      <w:rFonts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Style15" w:customStyle="1">
    <w:name w:val="Символ нумерації"/>
    <w:qFormat/>
    <w:rPr/>
  </w:style>
  <w:style w:type="character" w:styleId="ListLabel5" w:customStyle="1">
    <w:name w:val="ListLabel 5"/>
    <w:qFormat/>
    <w:rPr>
      <w:rFonts w:ascii="Times New Roman" w:hAnsi="Times New Roman" w:cs="Symbol"/>
      <w:sz w:val="24"/>
    </w:rPr>
  </w:style>
  <w:style w:type="character" w:styleId="Style16" w:customStyle="1">
    <w:name w:val="Гіперпосилання"/>
    <w:rPr>
      <w:color w:val="000080"/>
      <w:u w:val="single"/>
    </w:rPr>
  </w:style>
  <w:style w:type="character" w:styleId="ListLabel6" w:customStyle="1">
    <w:name w:val="ListLabel 6"/>
    <w:qFormat/>
    <w:rPr>
      <w:rFonts w:cs="Symbol"/>
      <w:sz w:val="24"/>
    </w:rPr>
  </w:style>
  <w:style w:type="character" w:styleId="ListLabel7" w:customStyle="1">
    <w:name w:val="ListLabel 7"/>
    <w:qFormat/>
    <w:rPr>
      <w:rFonts w:ascii="Times New Roman" w:hAnsi="Times New Roman"/>
      <w:color w:val="000000"/>
      <w:sz w:val="28"/>
      <w:szCs w:val="28"/>
      <w:u w:val="single"/>
    </w:rPr>
  </w:style>
  <w:style w:type="character" w:styleId="ListLabel8" w:customStyle="1">
    <w:name w:val="ListLabel 8"/>
    <w:qFormat/>
    <w:rPr>
      <w:rFonts w:cs="Symbol"/>
      <w:sz w:val="24"/>
    </w:rPr>
  </w:style>
  <w:style w:type="character" w:styleId="ListLabel9" w:customStyle="1">
    <w:name w:val="ListLabel 9"/>
    <w:qFormat/>
    <w:rPr>
      <w:rFonts w:ascii="Times New Roman" w:hAnsi="Times New Roman"/>
      <w:color w:val="000000"/>
      <w:sz w:val="28"/>
      <w:szCs w:val="28"/>
      <w:u w:val="single"/>
    </w:rPr>
  </w:style>
  <w:style w:type="character" w:styleId="ListLabel10" w:customStyle="1">
    <w:name w:val="ListLabel 10"/>
    <w:qFormat/>
    <w:rPr>
      <w:rFonts w:cs="Symbol"/>
      <w:sz w:val="24"/>
    </w:rPr>
  </w:style>
  <w:style w:type="character" w:styleId="ListLabel11" w:customStyle="1">
    <w:name w:val="ListLabel 11"/>
    <w:qFormat/>
    <w:rPr>
      <w:rFonts w:ascii="Times New Roman" w:hAnsi="Times New Roman"/>
      <w:color w:val="000000"/>
      <w:sz w:val="28"/>
      <w:szCs w:val="28"/>
      <w:u w:val="single"/>
    </w:rPr>
  </w:style>
  <w:style w:type="character" w:styleId="ListLabel12" w:customStyle="1">
    <w:name w:val="ListLabel 12"/>
    <w:qFormat/>
    <w:rPr>
      <w:rFonts w:cs="Symbol"/>
      <w:sz w:val="24"/>
    </w:rPr>
  </w:style>
  <w:style w:type="character" w:styleId="ListLabel13" w:customStyle="1">
    <w:name w:val="ListLabel 13"/>
    <w:qFormat/>
    <w:rPr>
      <w:rFonts w:ascii="Times New Roman" w:hAnsi="Times New Roman" w:cs="Times New Roman"/>
      <w:color w:val="000000"/>
      <w:sz w:val="20"/>
      <w:szCs w:val="20"/>
    </w:rPr>
  </w:style>
  <w:style w:type="character" w:styleId="ListLabel14" w:customStyle="1">
    <w:name w:val="ListLabel 14"/>
    <w:qFormat/>
    <w:rPr>
      <w:rFonts w:cs="Symbol"/>
      <w:sz w:val="24"/>
    </w:rPr>
  </w:style>
  <w:style w:type="character" w:styleId="ListLabel15" w:customStyle="1">
    <w:name w:val="ListLabel 15"/>
    <w:qFormat/>
    <w:rPr>
      <w:rFonts w:ascii="Times New Roman" w:hAnsi="Times New Roman" w:cs="Times New Roman"/>
      <w:color w:val="000000"/>
      <w:sz w:val="20"/>
      <w:szCs w:val="20"/>
    </w:rPr>
  </w:style>
  <w:style w:type="character" w:styleId="ListLabel16" w:customStyle="1">
    <w:name w:val="ListLabel 16"/>
    <w:qFormat/>
    <w:rPr>
      <w:rFonts w:cs="Symbol"/>
      <w:sz w:val="24"/>
    </w:rPr>
  </w:style>
  <w:style w:type="character" w:styleId="ListLabel17" w:customStyle="1">
    <w:name w:val="ListLabel 17"/>
    <w:qFormat/>
    <w:rPr>
      <w:rFonts w:ascii="Times New Roman" w:hAnsi="Times New Roman" w:cs="Times New Roman"/>
      <w:color w:val="000000"/>
      <w:sz w:val="20"/>
      <w:szCs w:val="20"/>
    </w:rPr>
  </w:style>
  <w:style w:type="character" w:styleId="ListLabel18" w:customStyle="1">
    <w:name w:val="ListLabel 18"/>
    <w:qFormat/>
    <w:rPr>
      <w:rFonts w:cs="Symbol"/>
      <w:sz w:val="24"/>
    </w:rPr>
  </w:style>
  <w:style w:type="character" w:styleId="ListLabel19" w:customStyle="1">
    <w:name w:val="ListLabel 19"/>
    <w:qFormat/>
    <w:rPr>
      <w:rFonts w:ascii="Times New Roman" w:hAnsi="Times New Roman" w:cs="Times New Roman"/>
      <w:color w:val="000000"/>
      <w:sz w:val="20"/>
      <w:szCs w:val="20"/>
    </w:rPr>
  </w:style>
  <w:style w:type="character" w:styleId="ListLabel20" w:customStyle="1">
    <w:name w:val="ListLabel 20"/>
    <w:qFormat/>
    <w:rPr>
      <w:rFonts w:cs="Symbol"/>
      <w:sz w:val="24"/>
    </w:rPr>
  </w:style>
  <w:style w:type="character" w:styleId="ListLabel21" w:customStyle="1">
    <w:name w:val="ListLabel 21"/>
    <w:qFormat/>
    <w:rPr>
      <w:rFonts w:ascii="Times New Roman" w:hAnsi="Times New Roman" w:cs="Times New Roman"/>
      <w:color w:val="000000"/>
      <w:sz w:val="20"/>
      <w:szCs w:val="20"/>
    </w:rPr>
  </w:style>
  <w:style w:type="character" w:styleId="ListLabel22" w:customStyle="1">
    <w:name w:val="ListLabel 22"/>
    <w:qFormat/>
    <w:rPr>
      <w:rFonts w:cs="Symbol"/>
      <w:sz w:val="24"/>
    </w:rPr>
  </w:style>
  <w:style w:type="character" w:styleId="ListLabel23" w:customStyle="1">
    <w:name w:val="ListLabel 23"/>
    <w:qFormat/>
    <w:rPr>
      <w:rFonts w:ascii="Times New Roman" w:hAnsi="Times New Roman" w:cs="Times New Roman"/>
      <w:color w:val="000000"/>
      <w:sz w:val="20"/>
      <w:szCs w:val="20"/>
    </w:rPr>
  </w:style>
  <w:style w:type="character" w:styleId="ListLabel24" w:customStyle="1">
    <w:name w:val="ListLabel 24"/>
    <w:qFormat/>
    <w:rPr>
      <w:rFonts w:cs="Symbol"/>
      <w:sz w:val="24"/>
    </w:rPr>
  </w:style>
  <w:style w:type="character" w:styleId="ListLabel25" w:customStyle="1">
    <w:name w:val="ListLabel 25"/>
    <w:qFormat/>
    <w:rPr>
      <w:rFonts w:ascii="Times New Roman" w:hAnsi="Times New Roman" w:cs="Times New Roman"/>
      <w:color w:val="000000"/>
      <w:sz w:val="20"/>
      <w:szCs w:val="20"/>
    </w:rPr>
  </w:style>
  <w:style w:type="character" w:styleId="ListLabel26" w:customStyle="1">
    <w:name w:val="ListLabel 26"/>
    <w:qFormat/>
    <w:rPr>
      <w:rFonts w:cs="Symbol"/>
      <w:sz w:val="24"/>
    </w:rPr>
  </w:style>
  <w:style w:type="character" w:styleId="ListLabel27" w:customStyle="1">
    <w:name w:val="ListLabel 27"/>
    <w:qFormat/>
    <w:rPr>
      <w:rFonts w:ascii="Times New Roman" w:hAnsi="Times New Roman" w:cs="Times New Roman"/>
      <w:color w:val="000000"/>
      <w:sz w:val="20"/>
      <w:szCs w:val="20"/>
    </w:rPr>
  </w:style>
  <w:style w:type="character" w:styleId="ListLabel28" w:customStyle="1">
    <w:name w:val="ListLabel 28"/>
    <w:qFormat/>
    <w:rPr>
      <w:rFonts w:cs="Symbol"/>
      <w:sz w:val="24"/>
    </w:rPr>
  </w:style>
  <w:style w:type="character" w:styleId="ListLabel29" w:customStyle="1">
    <w:name w:val="ListLabel 29"/>
    <w:qFormat/>
    <w:rPr>
      <w:rFonts w:ascii="Times New Roman" w:hAnsi="Times New Roman" w:cs="Times New Roman"/>
      <w:color w:val="000000"/>
      <w:sz w:val="16"/>
      <w:szCs w:val="16"/>
    </w:rPr>
  </w:style>
  <w:style w:type="character" w:styleId="ListLabel30" w:customStyle="1">
    <w:name w:val="ListLabel 30"/>
    <w:qFormat/>
    <w:rPr>
      <w:rFonts w:cs="Symbol"/>
      <w:sz w:val="24"/>
    </w:rPr>
  </w:style>
  <w:style w:type="character" w:styleId="ListLabel31" w:customStyle="1">
    <w:name w:val="ListLabel 31"/>
    <w:qFormat/>
    <w:rPr>
      <w:rFonts w:ascii="Times New Roman" w:hAnsi="Times New Roman" w:cs="Times New Roman"/>
      <w:color w:val="000000"/>
      <w:sz w:val="16"/>
      <w:szCs w:val="16"/>
    </w:rPr>
  </w:style>
  <w:style w:type="character" w:styleId="ListLabel32" w:customStyle="1">
    <w:name w:val="ListLabel 32"/>
    <w:qFormat/>
    <w:rPr>
      <w:rFonts w:cs="Symbol"/>
      <w:sz w:val="24"/>
    </w:rPr>
  </w:style>
  <w:style w:type="character" w:styleId="ListLabel33" w:customStyle="1">
    <w:name w:val="ListLabel 33"/>
    <w:qFormat/>
    <w:rPr>
      <w:rFonts w:ascii="Times New Roman" w:hAnsi="Times New Roman" w:cs="Times New Roman"/>
      <w:color w:val="000000"/>
      <w:sz w:val="16"/>
      <w:szCs w:val="16"/>
    </w:rPr>
  </w:style>
  <w:style w:type="character" w:styleId="ListLabel34" w:customStyle="1">
    <w:name w:val="ListLabel 34"/>
    <w:qFormat/>
    <w:rPr>
      <w:rFonts w:cs="Symbol"/>
      <w:sz w:val="24"/>
    </w:rPr>
  </w:style>
  <w:style w:type="character" w:styleId="ListLabel35" w:customStyle="1">
    <w:name w:val="ListLabel 35"/>
    <w:qFormat/>
    <w:rPr>
      <w:rFonts w:ascii="Times New Roman" w:hAnsi="Times New Roman" w:cs="Times New Roman"/>
      <w:color w:val="000000"/>
      <w:sz w:val="16"/>
      <w:szCs w:val="16"/>
    </w:rPr>
  </w:style>
  <w:style w:type="character" w:styleId="ListLabel36" w:customStyle="1">
    <w:name w:val="ListLabel 36"/>
    <w:qFormat/>
    <w:rPr>
      <w:rFonts w:cs="Symbol"/>
      <w:sz w:val="24"/>
    </w:rPr>
  </w:style>
  <w:style w:type="character" w:styleId="ListLabel37" w:customStyle="1">
    <w:name w:val="ListLabel 37"/>
    <w:qFormat/>
    <w:rPr>
      <w:rFonts w:ascii="Times New Roman" w:hAnsi="Times New Roman" w:cs="Times New Roman"/>
      <w:color w:val="000000"/>
      <w:sz w:val="16"/>
      <w:szCs w:val="16"/>
    </w:rPr>
  </w:style>
  <w:style w:type="character" w:styleId="ListLabel38" w:customStyle="1">
    <w:name w:val="ListLabel 38"/>
    <w:qFormat/>
    <w:rPr>
      <w:rFonts w:cs="Symbol"/>
      <w:sz w:val="24"/>
    </w:rPr>
  </w:style>
  <w:style w:type="character" w:styleId="ListLabel39" w:customStyle="1">
    <w:name w:val="ListLabel 39"/>
    <w:qFormat/>
    <w:rPr>
      <w:rFonts w:ascii="Times New Roman" w:hAnsi="Times New Roman" w:cs="Times New Roman"/>
      <w:color w:val="000000"/>
      <w:sz w:val="16"/>
      <w:szCs w:val="16"/>
    </w:rPr>
  </w:style>
  <w:style w:type="character" w:styleId="ListLabel40" w:customStyle="1">
    <w:name w:val="ListLabel 40"/>
    <w:qFormat/>
    <w:rPr>
      <w:rFonts w:cs="Symbol"/>
      <w:sz w:val="24"/>
    </w:rPr>
  </w:style>
  <w:style w:type="character" w:styleId="ListLabel41" w:customStyle="1">
    <w:name w:val="ListLabel 41"/>
    <w:qFormat/>
    <w:rPr>
      <w:rFonts w:ascii="Times New Roman" w:hAnsi="Times New Roman" w:cs="Times New Roman"/>
      <w:color w:val="000000"/>
      <w:sz w:val="16"/>
      <w:szCs w:val="16"/>
    </w:rPr>
  </w:style>
  <w:style w:type="character" w:styleId="ListLabel42" w:customStyle="1">
    <w:name w:val="ListLabel 42"/>
    <w:qFormat/>
    <w:rPr>
      <w:rFonts w:cs="Symbol"/>
      <w:sz w:val="24"/>
    </w:rPr>
  </w:style>
  <w:style w:type="character" w:styleId="ListLabel43" w:customStyle="1">
    <w:name w:val="ListLabel 43"/>
    <w:qFormat/>
    <w:rPr>
      <w:rFonts w:ascii="Times New Roman" w:hAnsi="Times New Roman" w:cs="Times New Roman"/>
      <w:color w:val="000000"/>
      <w:sz w:val="16"/>
      <w:szCs w:val="16"/>
    </w:rPr>
  </w:style>
  <w:style w:type="character" w:styleId="Style17" w:customStyle="1">
    <w:name w:val="Нижний колонтитул Знак"/>
    <w:basedOn w:val="DefaultParagraphFont"/>
    <w:link w:val="af1"/>
    <w:uiPriority w:val="99"/>
    <w:qFormat/>
    <w:rsid w:val="00ce25ab"/>
    <w:rPr>
      <w:rFonts w:ascii="Calibri" w:hAnsi="Calibri"/>
      <w:color w:val="00000A"/>
      <w:sz w:val="22"/>
    </w:rPr>
  </w:style>
  <w:style w:type="character" w:styleId="ListLabel44">
    <w:name w:val="ListLabel 44"/>
    <w:qFormat/>
    <w:rPr>
      <w:rFonts w:cs="Symbol"/>
      <w:sz w:val="24"/>
    </w:rPr>
  </w:style>
  <w:style w:type="character" w:styleId="ListLabel45">
    <w:name w:val="ListLabel 45"/>
    <w:qFormat/>
    <w:rPr>
      <w:rFonts w:cs="Symbol"/>
      <w:sz w:val="24"/>
    </w:rPr>
  </w:style>
  <w:style w:type="character" w:styleId="ListLabel46">
    <w:name w:val="ListLabel 46"/>
    <w:qFormat/>
    <w:rPr>
      <w:rFonts w:cs="Symbol"/>
      <w:sz w:val="24"/>
    </w:rPr>
  </w:style>
  <w:style w:type="character" w:styleId="ListLabel47">
    <w:name w:val="ListLabel 47"/>
    <w:qFormat/>
    <w:rPr>
      <w:rFonts w:cs="Symbol"/>
      <w:sz w:val="24"/>
    </w:rPr>
  </w:style>
  <w:style w:type="character" w:styleId="ListLabel48">
    <w:name w:val="ListLabel 48"/>
    <w:qFormat/>
    <w:rPr>
      <w:rFonts w:cs="Symbol"/>
      <w:sz w:val="24"/>
    </w:rPr>
  </w:style>
  <w:style w:type="character" w:styleId="ListLabel49">
    <w:name w:val="ListLabel 49"/>
    <w:qFormat/>
    <w:rPr>
      <w:rFonts w:cs="Symbol"/>
      <w:sz w:val="24"/>
    </w:rPr>
  </w:style>
  <w:style w:type="character" w:styleId="ListLabel50">
    <w:name w:val="ListLabel 50"/>
    <w:qFormat/>
    <w:rPr>
      <w:rFonts w:cs="Symbol"/>
      <w:sz w:val="24"/>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c74efb"/>
    <w:pPr>
      <w:spacing w:before="0" w:after="200"/>
      <w:ind w:left="720" w:hanging="0"/>
      <w:contextualSpacing/>
    </w:pPr>
    <w:rPr/>
  </w:style>
  <w:style w:type="paragraph" w:styleId="BalloonText">
    <w:name w:val="Balloon Text"/>
    <w:basedOn w:val="Normal"/>
    <w:uiPriority w:val="99"/>
    <w:semiHidden/>
    <w:unhideWhenUsed/>
    <w:qFormat/>
    <w:rsid w:val="009663fd"/>
    <w:pPr>
      <w:spacing w:lineRule="auto" w:line="240" w:before="0" w:after="0"/>
    </w:pPr>
    <w:rPr>
      <w:rFonts w:ascii="Tahoma" w:hAnsi="Tahoma" w:cs="Tahoma"/>
      <w:sz w:val="16"/>
      <w:szCs w:val="16"/>
    </w:rPr>
  </w:style>
  <w:style w:type="paragraph" w:styleId="Style23" w:customStyle="1">
    <w:name w:val="Вміст таблиці"/>
    <w:basedOn w:val="Normal"/>
    <w:qFormat/>
    <w:pPr>
      <w:suppressLineNumbers/>
    </w:pPr>
    <w:rPr/>
  </w:style>
  <w:style w:type="paragraph" w:styleId="Style24" w:customStyle="1">
    <w:name w:val="Заголовок таблиці"/>
    <w:basedOn w:val="Style23"/>
    <w:qFormat/>
    <w:pPr>
      <w:jc w:val="center"/>
    </w:pPr>
    <w:rPr>
      <w:b/>
      <w:bCs/>
    </w:rPr>
  </w:style>
  <w:style w:type="paragraph" w:styleId="Style25">
    <w:name w:val="Header"/>
    <w:basedOn w:val="Normal"/>
    <w:pPr>
      <w:suppressLineNumbers/>
      <w:tabs>
        <w:tab w:val="center" w:pos="4677" w:leader="none"/>
        <w:tab w:val="right" w:pos="9355" w:leader="none"/>
      </w:tabs>
    </w:pPr>
    <w:rPr/>
  </w:style>
  <w:style w:type="paragraph" w:styleId="Style26">
    <w:name w:val="Footer"/>
    <w:basedOn w:val="Normal"/>
    <w:link w:val="af2"/>
    <w:uiPriority w:val="99"/>
    <w:unhideWhenUsed/>
    <w:rsid w:val="00ce25ab"/>
    <w:pPr>
      <w:tabs>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640674"/>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F28E-30C0-4D2D-A89F-6F02CB83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Application>LibreOffice/6.0.3.2$Windows_x86 LibreOffice_project/8f48d515416608e3a835360314dac7e47fd0b821</Application>
  <Pages>31</Pages>
  <Words>1274</Words>
  <Characters>5763</Characters>
  <CharactersWithSpaces>8015</CharactersWithSpaces>
  <Paragraphs>715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2018-04-30T18:06:00Z</dcterms:created>
  <dc:creator>тарас</dc:creator>
  <dc:description/>
  <dc:language>uk-UA</dc:language>
  <cp:lastModifiedBy/>
  <cp:lastPrinted>2019-09-06T15:33:05Z</cp:lastPrinted>
  <dcterms:modified xsi:type="dcterms:W3CDTF">2019-12-10T11:08:28Z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