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чні пільгов</w:t>
      </w:r>
      <w:r>
        <w:rPr>
          <w:rFonts w:cs="Times New Roman" w:ascii="Times New Roman" w:hAnsi="Times New Roman"/>
          <w:sz w:val="28"/>
          <w:szCs w:val="28"/>
        </w:rPr>
        <w:t xml:space="preserve">их </w:t>
      </w:r>
      <w:r>
        <w:rPr>
          <w:rFonts w:cs="Times New Roman" w:ascii="Times New Roman" w:hAnsi="Times New Roman"/>
          <w:sz w:val="28"/>
          <w:szCs w:val="28"/>
        </w:rPr>
        <w:t xml:space="preserve"> категорі</w:t>
      </w:r>
      <w:r>
        <w:rPr>
          <w:rFonts w:cs="Times New Roman" w:ascii="Times New Roman" w:hAnsi="Times New Roman"/>
          <w:sz w:val="28"/>
          <w:szCs w:val="28"/>
        </w:rPr>
        <w:t xml:space="preserve">й </w:t>
      </w:r>
      <w:r>
        <w:rPr>
          <w:rFonts w:cs="Times New Roman" w:ascii="Times New Roman" w:hAnsi="Times New Roman"/>
          <w:sz w:val="28"/>
          <w:szCs w:val="28"/>
        </w:rPr>
        <w:t xml:space="preserve"> Суховільської ЗОШ І – ІІІ ст.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 </w:t>
      </w:r>
      <w:r>
        <w:rPr>
          <w:rFonts w:cs="Times New Roman" w:ascii="Times New Roman" w:hAnsi="Times New Roman"/>
          <w:sz w:val="28"/>
          <w:szCs w:val="28"/>
        </w:rPr>
        <w:t>2020-2021 н.р.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8"/>
        <w:gridCol w:w="1870"/>
        <w:gridCol w:w="1869"/>
        <w:gridCol w:w="1858"/>
        <w:gridCol w:w="1870"/>
      </w:tblGrid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1 - 4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5 - 9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1 - 11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Всього учнів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436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К-сть учнів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пільгової категорії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132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Діти- сироти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напівсироти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Діти, позбавлені батьківського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піклування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  потерпілих від аварії на ЧАЕС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 з інвалідністю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 учасників АТО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 переселенців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 з малозабезпечених сімей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Діти з багатодітних сімей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103</w:t>
            </w:r>
          </w:p>
        </w:tc>
      </w:tr>
      <w:tr>
        <w:trPr/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Діти батьків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емігрантів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51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 LibreOffice_project/8f48d515416608e3a835360314dac7e47fd0b821</Application>
  <Pages>1</Pages>
  <Words>111</Words>
  <Characters>395</Characters>
  <CharactersWithSpaces>861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2020-09-27T10:37:00Z</dcterms:created>
  <dc:creator>User</dc:creator>
  <dc:description/>
  <dc:language>uk-UA</dc:language>
  <cp:lastModifiedBy/>
  <dcterms:modified xsi:type="dcterms:W3CDTF">2020-10-21T10:56:26Z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