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lang w:val="uk-UA"/>
        </w:rPr>
        <w:t>К</w:t>
      </w:r>
      <w:r>
        <w:rPr/>
        <w:t>ількість учнів та класів</w:t>
        <w:br/>
      </w:r>
      <w:r>
        <w:rPr>
          <w:sz w:val="24"/>
          <w:szCs w:val="24"/>
        </w:rPr>
        <w:t xml:space="preserve">у навчальному закладі станом на 01.02 2021 </w:t>
      </w:r>
    </w:p>
    <w:tbl>
      <w:tblPr>
        <w:tblW w:w="5000" w:type="pct"/>
        <w:jc w:val="left"/>
        <w:tblInd w:w="1" w:type="dxa"/>
        <w:tblBorders>
          <w:top w:val="single" w:sz="4" w:space="0" w:color="000001"/>
          <w:left w:val="single" w:sz="6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7" w:type="dxa"/>
          <w:left w:w="36" w:type="dxa"/>
          <w:bottom w:w="57" w:type="dxa"/>
          <w:right w:w="45" w:type="dxa"/>
        </w:tblCellMar>
        <w:tblLook w:firstRow="0" w:noVBand="0" w:lastRow="0" w:firstColumn="0" w:lastColumn="0" w:noHBand="0" w:val="0000"/>
      </w:tblPr>
      <w:tblGrid>
        <w:gridCol w:w="1299"/>
        <w:gridCol w:w="1299"/>
        <w:gridCol w:w="1299"/>
        <w:gridCol w:w="1303"/>
        <w:gridCol w:w="1"/>
        <w:gridCol w:w="1299"/>
        <w:gridCol w:w="1301"/>
        <w:gridCol w:w="2"/>
        <w:gridCol w:w="18"/>
        <w:gridCol w:w="1816"/>
      </w:tblGrid>
      <w:tr>
        <w:trPr>
          <w:trHeight w:val="427" w:hRule="atLeast"/>
        </w:trPr>
        <w:tc>
          <w:tcPr>
            <w:tcW w:w="7803" w:type="dxa"/>
            <w:gridSpan w:val="8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Загальноосвітня школа</w:t>
            </w:r>
          </w:p>
        </w:tc>
        <w:tc>
          <w:tcPr>
            <w:tcW w:w="18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Усього  в навчальному закладі</w:t>
            </w:r>
          </w:p>
        </w:tc>
      </w:tr>
      <w:tr>
        <w:trPr>
          <w:trHeight w:val="453" w:hRule="atLeast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Початкова школа</w:t>
            </w:r>
          </w:p>
        </w:tc>
        <w:tc>
          <w:tcPr>
            <w:tcW w:w="2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Основна школа</w:t>
            </w:r>
          </w:p>
        </w:tc>
        <w:tc>
          <w:tcPr>
            <w:tcW w:w="2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Старша школа</w:t>
            </w: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 w:cs="Times New Roman"/>
                <w:color w:val="00000A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lang w:val="ru-RU"/>
              </w:rPr>
            </w:r>
          </w:p>
        </w:tc>
      </w:tr>
      <w:tr>
        <w:trPr>
          <w:trHeight w:val="429" w:hRule="atLeast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1–4 класи</w:t>
            </w:r>
          </w:p>
        </w:tc>
        <w:tc>
          <w:tcPr>
            <w:tcW w:w="2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5–9</w:t>
            </w:r>
          </w:p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класи</w:t>
            </w:r>
          </w:p>
        </w:tc>
        <w:tc>
          <w:tcPr>
            <w:tcW w:w="2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10–11 класи</w:t>
            </w: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1–11  класи</w:t>
            </w:r>
          </w:p>
        </w:tc>
      </w:tr>
      <w:tr>
        <w:trPr>
          <w:trHeight w:val="60" w:hRule="atLeast"/>
        </w:trPr>
        <w:tc>
          <w:tcPr>
            <w:tcW w:w="1299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К-сть класів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К-сть учнів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К-сть класів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К-сть учнів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К-сть класів</w:t>
            </w:r>
          </w:p>
        </w:tc>
        <w:tc>
          <w:tcPr>
            <w:tcW w:w="1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К-сть учнів</w:t>
            </w:r>
          </w:p>
        </w:tc>
        <w:tc>
          <w:tcPr>
            <w:tcW w:w="18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 w:cs="Times New Roman"/>
                <w:color w:val="00000A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lang w:val="ru-RU"/>
              </w:rPr>
            </w:r>
          </w:p>
        </w:tc>
      </w:tr>
      <w:tr>
        <w:trPr>
          <w:trHeight w:val="245" w:hRule="atLeast"/>
        </w:trPr>
        <w:tc>
          <w:tcPr>
            <w:tcW w:w="1299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1"/>
              <w:spacing w:lineRule="auto" w:line="240"/>
              <w:textAlignment w:val="auto"/>
              <w:rPr/>
            </w:pPr>
            <w:r>
              <w:rPr>
                <w:rFonts w:cs="Times New Roman" w:ascii="Times New Roman" w:hAnsi="Times New Roman"/>
                <w:color w:val="00000A"/>
                <w:lang w:val="ru-RU"/>
              </w:rPr>
              <w:t>8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 w:cs="Times New Roman"/>
                <w:color w:val="00000A"/>
                <w:lang w:val="en-US"/>
              </w:rPr>
            </w:pPr>
            <w:r>
              <w:rPr>
                <w:rFonts w:cs="Times New Roman" w:ascii="Times New Roman" w:hAnsi="Times New Roman"/>
                <w:color w:val="00000A"/>
                <w:lang w:val="en-US"/>
              </w:rPr>
              <w:t>181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1"/>
              <w:spacing w:lineRule="auto" w:line="240"/>
              <w:textAlignment w:val="auto"/>
              <w:rPr/>
            </w:pPr>
            <w:r>
              <w:rPr>
                <w:rFonts w:cs="Times New Roman" w:ascii="Times New Roman" w:hAnsi="Times New Roman"/>
                <w:color w:val="00000A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 w:cs="Times New Roman"/>
                <w:color w:val="00000A"/>
                <w:lang w:val="en-US"/>
              </w:rPr>
            </w:pPr>
            <w:r>
              <w:rPr>
                <w:rFonts w:cs="Times New Roman" w:ascii="Times New Roman" w:hAnsi="Times New Roman"/>
                <w:color w:val="00000A"/>
                <w:lang w:val="en-US"/>
              </w:rPr>
              <w:t>205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1"/>
              <w:spacing w:lineRule="auto" w:line="240"/>
              <w:textAlignment w:val="auto"/>
              <w:rPr/>
            </w:pPr>
            <w:r>
              <w:rPr>
                <w:rFonts w:cs="Times New Roman" w:ascii="Times New Roman" w:hAnsi="Times New Roman"/>
                <w:color w:val="00000A"/>
                <w:lang w:val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 w:cs="Times New Roman"/>
                <w:color w:val="00000A"/>
                <w:lang w:val="en-US"/>
              </w:rPr>
            </w:pPr>
            <w:r>
              <w:rPr>
                <w:rFonts w:cs="Times New Roman" w:ascii="Times New Roman" w:hAnsi="Times New Roman"/>
                <w:color w:val="00000A"/>
                <w:lang w:val="en-US"/>
              </w:rPr>
              <w:t>53</w:t>
            </w:r>
          </w:p>
        </w:tc>
        <w:tc>
          <w:tcPr>
            <w:tcW w:w="18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Style21"/>
              <w:spacing w:lineRule="auto" w:line="240"/>
              <w:textAlignment w:val="auto"/>
              <w:rPr/>
            </w:pPr>
            <w:r>
              <w:rPr>
                <w:rFonts w:cs="Times New Roman" w:ascii="Times New Roman" w:hAnsi="Times New Roman"/>
                <w:color w:val="00000A"/>
                <w:lang w:val="uk-UA"/>
              </w:rPr>
              <w:t>43</w:t>
            </w:r>
            <w:r>
              <w:rPr>
                <w:rFonts w:cs="Times New Roman" w:ascii="Times New Roman" w:hAnsi="Times New Roman"/>
                <w:color w:val="00000A"/>
                <w:lang w:val="en-US"/>
              </w:rPr>
              <w:t>9</w:t>
            </w:r>
          </w:p>
        </w:tc>
      </w:tr>
      <w:tr>
        <w:trPr>
          <w:trHeight w:val="333" w:hRule="atLeast"/>
        </w:trPr>
        <w:tc>
          <w:tcPr>
            <w:tcW w:w="7803" w:type="dxa"/>
            <w:gridSpan w:val="8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Усього класів школи:                                                      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</w:tcPr>
          <w:p>
            <w:pPr>
              <w:pStyle w:val="Style2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Усього класів:</w:t>
            </w:r>
          </w:p>
        </w:tc>
      </w:tr>
      <w:tr>
        <w:trPr>
          <w:trHeight w:val="343" w:hRule="atLeast"/>
        </w:trPr>
        <w:tc>
          <w:tcPr>
            <w:tcW w:w="7803" w:type="dxa"/>
            <w:gridSpan w:val="8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Усього учнів школи:             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439</w:t>
            </w:r>
          </w:p>
        </w:tc>
        <w:tc>
          <w:tcPr>
            <w:tcW w:w="18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</w:tcPr>
          <w:p>
            <w:pPr>
              <w:pStyle w:val="Style2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Усього учнів:</w:t>
            </w:r>
          </w:p>
        </w:tc>
      </w:tr>
      <w:tr>
        <w:trPr>
          <w:trHeight w:val="532" w:hRule="atLeast"/>
        </w:trPr>
        <w:tc>
          <w:tcPr>
            <w:tcW w:w="7803" w:type="dxa"/>
            <w:gridSpan w:val="8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Середня наповнюваність:       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8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</w:tcPr>
          <w:p>
            <w:pPr>
              <w:pStyle w:val="Style22"/>
              <w:suppressAutoHyphens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Середня наповнюваність:</w:t>
            </w:r>
          </w:p>
        </w:tc>
      </w:tr>
    </w:tbl>
    <w:p>
      <w:pPr>
        <w:pStyle w:val="Normal"/>
        <w:ind w:firstLine="720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ambria">
    <w:charset w:val="cc"/>
    <w:family w:val="roman"/>
    <w:pitch w:val="variable"/>
  </w:font>
  <w:font w:name="Times (T1) Roman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  <w:style w:type="paragraph" w:styleId="Style19">
    <w:name w:val="Текст у вказаному форматі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20">
    <w:name w:val="Додаток_таблица_шапка (Додаток)"/>
    <w:basedOn w:val="Normal"/>
    <w:qFormat/>
    <w:pPr>
      <w:spacing w:lineRule="atLeast" w:line="190" w:before="0" w:after="0"/>
      <w:jc w:val="center"/>
      <w:textAlignment w:val="center"/>
    </w:pPr>
    <w:rPr>
      <w:rFonts w:ascii="Cambria" w:hAnsi="Cambria" w:eastAsia="" w:cs="Cambria" w:eastAsiaTheme="minorEastAsia"/>
      <w:b/>
      <w:bCs/>
      <w:color w:val="000000"/>
      <w:sz w:val="17"/>
      <w:szCs w:val="17"/>
      <w:lang w:val="uk-UA" w:eastAsia="uk-UA"/>
    </w:rPr>
  </w:style>
  <w:style w:type="paragraph" w:styleId="Style21">
    <w:name w:val="[Без стиля]"/>
    <w:qFormat/>
    <w:pPr>
      <w:widowControl/>
      <w:bidi w:val="0"/>
      <w:spacing w:lineRule="auto" w:line="288"/>
      <w:jc w:val="left"/>
      <w:textAlignment w:val="center"/>
    </w:pPr>
    <w:rPr>
      <w:rFonts w:ascii="Times (T1) Roman" w:hAnsi="Times (T1) Roman" w:eastAsia="" w:cs="Times (T1) Roman" w:eastAsiaTheme="minorEastAsia"/>
      <w:color w:val="000000"/>
      <w:kern w:val="0"/>
      <w:sz w:val="24"/>
      <w:szCs w:val="24"/>
      <w:lang w:val="en-US" w:eastAsia="uk-UA" w:bidi="ar-SA"/>
    </w:rPr>
  </w:style>
  <w:style w:type="paragraph" w:styleId="Style22">
    <w:name w:val="Додаток_таблица_основной текст (Додаток)"/>
    <w:basedOn w:val="Normal"/>
    <w:qFormat/>
    <w:pPr>
      <w:suppressAutoHyphens w:val="true"/>
      <w:spacing w:lineRule="atLeast" w:line="200" w:before="0" w:after="0"/>
      <w:textAlignment w:val="center"/>
    </w:pPr>
    <w:rPr>
      <w:rFonts w:ascii="Cambria" w:hAnsi="Cambria" w:eastAsia="" w:cs="Cambria" w:eastAsiaTheme="minorEastAsia"/>
      <w:color w:val="000000"/>
      <w:sz w:val="18"/>
      <w:szCs w:val="18"/>
      <w:lang w:val="uk-UA" w:eastAsia="uk-U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LibreOffice/6.0.3.2$Windows_x86 LibreOffice_project/8f48d515416608e3a835360314dac7e47fd0b821</Application>
  <Pages>1</Pages>
  <Words>71</Words>
  <Characters>364</Characters>
  <CharactersWithSpaces>557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2021-02-04T12:57:31Z</cp:lastPrinted>
  <dcterms:modified xsi:type="dcterms:W3CDTF">2021-02-04T13:32:31Z</dcterms:modified>
  <cp:revision>7</cp:revision>
  <dc:subject/>
  <dc:title/>
</cp:coreProperties>
</file>