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Пришкільний табір Суховільського ліцею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День восьмий «День мандрів» </w:t>
      </w:r>
    </w:p>
    <w:p>
      <w:pPr>
        <w:pStyle w:val="Normal"/>
        <w:spacing w:before="0" w:after="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Пізнаємо.  Відкриваємо. Досліджуємо . Мандруємо </w:t>
      </w:r>
    </w:p>
    <w:p>
      <w:pPr>
        <w:pStyle w:val="Normal"/>
        <w:spacing w:before="0" w:after="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1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9180830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LibreOffice/6.0.3.2$Windows_x86 LibreOffice_project/8f48d515416608e3a835360314dac7e47fd0b821</Application>
  <Pages>3</Pages>
  <Words>13</Words>
  <Characters>101</Characters>
  <CharactersWithSpaces>114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2023-06-14T16:41:00Z</dcterms:created>
  <dc:creator>380973227751</dc:creator>
  <dc:description/>
  <dc:language>uk-UA</dc:language>
  <cp:lastModifiedBy/>
  <dcterms:modified xsi:type="dcterms:W3CDTF">2023-06-15T09:32:44Z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