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>
          <w:szCs w:val="28"/>
        </w:rPr>
        <w:t xml:space="preserve"> </w:t>
      </w:r>
      <w:r>
        <w:rPr/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en-US"/>
        </w:rPr>
        <w:tab/>
      </w:r>
    </w:p>
    <w:p>
      <w:pPr>
        <w:pStyle w:val="Subtitle"/>
        <w:rPr/>
      </w:pPr>
      <w:r>
        <w:rPr>
          <w:sz w:val="24"/>
        </w:rPr>
        <w:t>СУХОВІЛЬСЬКИЙ ЛІЦЕЙ  ЗИМНОВОДІВСЬКОЇ  СІЛЬСЬКОЇ РАДИ</w:t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  <w:i/>
          <w:iCs/>
        </w:rPr>
        <w:t>81513, Львівська область  Львівський  район с. Суховоля вул. Шкільна, 1а</w:t>
      </w:r>
    </w:p>
    <w:p>
      <w:pPr>
        <w:pStyle w:val="Standard"/>
        <w:pBdr>
          <w:bottom w:val="single" w:sz="12" w:space="1" w:color="00000A"/>
        </w:pBdr>
        <w:jc w:val="center"/>
        <w:rPr/>
      </w:pPr>
      <w:r>
        <w:rPr>
          <w:rFonts w:cs="Times New Roman" w:ascii="Times New Roman" w:hAnsi="Times New Roman"/>
          <w:i/>
          <w:iCs/>
        </w:rPr>
        <w:t xml:space="preserve">тел.295-06-84, 295-06-88 </w:t>
      </w:r>
      <w:r>
        <w:rPr>
          <w:rFonts w:cs="Times New Roman" w:ascii="Times New Roman" w:hAnsi="Times New Roman"/>
          <w:i/>
          <w:iCs/>
          <w:lang w:val="en-US"/>
        </w:rPr>
        <w:t>E</w:t>
      </w:r>
      <w:r>
        <w:rPr>
          <w:rFonts w:cs="Times New Roman" w:ascii="Times New Roman" w:hAnsi="Times New Roman"/>
          <w:i/>
          <w:iCs/>
        </w:rPr>
        <w:t>-</w:t>
      </w:r>
      <w:r>
        <w:rPr>
          <w:rFonts w:cs="Times New Roman" w:ascii="Times New Roman" w:hAnsi="Times New Roman"/>
          <w:i/>
          <w:iCs/>
          <w:lang w:val="en-US"/>
        </w:rPr>
        <w:t>mail</w:t>
      </w:r>
      <w:r>
        <w:rPr>
          <w:rFonts w:cs="Times New Roman" w:ascii="Times New Roman" w:hAnsi="Times New Roman"/>
          <w:i/>
          <w:iCs/>
        </w:rPr>
        <w:t xml:space="preserve">: </w:t>
      </w:r>
      <w:bookmarkStart w:id="0" w:name="__DdeLink__4849_2894278852"/>
      <w:r>
        <w:rPr>
          <w:rFonts w:cs="Times New Roman" w:ascii="Times New Roman" w:hAnsi="Times New Roman"/>
          <w:i/>
          <w:iCs/>
          <w:lang w:val="en-US"/>
        </w:rPr>
        <w:t>dyrectorshkoly</w:t>
      </w:r>
      <w:r>
        <w:rPr>
          <w:rFonts w:cs="Times New Roman" w:ascii="Times New Roman" w:hAnsi="Times New Roman"/>
          <w:i/>
          <w:iCs/>
        </w:rPr>
        <w:t>@</w:t>
      </w:r>
      <w:r>
        <w:rPr>
          <w:rFonts w:cs="Times New Roman" w:ascii="Times New Roman" w:hAnsi="Times New Roman"/>
          <w:i/>
          <w:iCs/>
          <w:lang w:val="en-US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US"/>
        </w:rPr>
        <w:t>com</w:t>
      </w:r>
      <w:bookmarkEnd w:id="0"/>
    </w:p>
    <w:p>
      <w:pPr>
        <w:pStyle w:val="Textbody"/>
        <w:jc w:val="center"/>
        <w:rPr>
          <w:b/>
          <w:i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</w:r>
    </w:p>
    <w:p>
      <w:pPr>
        <w:pStyle w:val="Textbody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Standard"/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Список педагогічних працівників, які підлягають черговій атестації</w:t>
      </w:r>
    </w:p>
    <w:p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2025-2026 н.р.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</w:rPr>
        <w:t>- Доскуч Світлана Миколаївна - вчитель початкових класів;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</w:rPr>
        <w:t>- Коцюба Оксана Петрівна   – вчитель початкових класів;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</w:rPr>
        <w:t>- Цвик Оксана Тарасівна  - вчитель початкових класів;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</w:rPr>
        <w:t>- Сохань Наталія Володимирівна  - вчитель   початкових класів;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</w:rPr>
        <w:t>- Тільтін Ірина Михайлівна  - вчитель англійської мови;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</w:rPr>
        <w:t>- Байцар Марія Михайлівна  - вчитель математики;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Гаврищишин Наталія Тарасівна -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вчитель </w:t>
      </w:r>
      <w:r>
        <w:rPr>
          <w:rFonts w:cs="Times New Roman" w:ascii="Times New Roman" w:hAnsi="Times New Roman"/>
          <w:sz w:val="28"/>
          <w:szCs w:val="28"/>
        </w:rPr>
        <w:t>географії</w:t>
      </w:r>
      <w:r>
        <w:rPr>
          <w:rFonts w:cs="Times New Roman" w:ascii="Times New Roman" w:hAnsi="Times New Roman"/>
          <w:sz w:val="28"/>
          <w:szCs w:val="28"/>
          <w:lang w:val="ru-RU"/>
        </w:rPr>
        <w:t>;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Панас Ігор Михайлович -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вчитель хімії</w:t>
      </w:r>
      <w:r>
        <w:rPr>
          <w:rFonts w:cs="Times New Roman" w:ascii="Times New Roman" w:hAnsi="Times New Roman"/>
          <w:sz w:val="28"/>
          <w:szCs w:val="28"/>
          <w:lang w:val="ru-RU"/>
        </w:rPr>
        <w:t>;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Клапінська Оксана Петрівна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вчитель трудового навчання;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</w:rPr>
        <w:t>- Кузьма Соломія Богданівна - вчитель інформатики;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- Доскуч Олесь Богданович - вчитель інформатики;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</w:rPr>
        <w:t>- Руда Оксана Михайлівна - асистент вчителя інклюзивного класу.</w:t>
      </w:r>
    </w:p>
    <w:p>
      <w:pPr>
        <w:pStyle w:val="Standard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 w:customStyle="1">
    <w:name w:val="Покажчик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Standard"/>
    <w:uiPriority w:val="10"/>
    <w:qFormat/>
    <w:pPr>
      <w:jc w:val="center"/>
    </w:pPr>
    <w:rPr>
      <w:rFonts w:ascii="Times New Roman" w:hAnsi="Times New Roman" w:eastAsia="Times New Roman" w:cs="Times New Roman"/>
      <w:sz w:val="28"/>
    </w:rPr>
  </w:style>
  <w:style w:type="paragraph" w:styleId="Subtitle">
    <w:name w:val="Subtitle"/>
    <w:basedOn w:val="Standard"/>
    <w:uiPriority w:val="11"/>
    <w:qFormat/>
    <w:pPr>
      <w:jc w:val="center"/>
    </w:pPr>
    <w:rPr>
      <w:rFonts w:ascii="Times New Roman" w:hAnsi="Times New Roman" w:eastAsia="Times New Roman" w:cs="Times New Roman"/>
      <w:sz w:val="36"/>
    </w:rPr>
  </w:style>
  <w:style w:type="paragraph" w:styleId="Style16" w:customStyle="1">
    <w:name w:val="Вміст таблиці"/>
    <w:basedOn w:val="Standard"/>
    <w:qFormat/>
    <w:pPr>
      <w:widowControl w:val="false"/>
      <w:suppressLineNumbers/>
    </w:pPr>
    <w:rPr/>
  </w:style>
  <w:style w:type="paragraph" w:styleId="ListParagraph">
    <w:name w:val="List Paragraph"/>
    <w:basedOn w:val="Standard"/>
    <w:qFormat/>
    <w:pPr>
      <w:spacing w:before="41" w:after="0"/>
      <w:ind w:hanging="241" w:left="106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Список-вчителів.які-підлягають-черговій-атестації-у-2025-2026-н.р (1).dotx</Template>
  <TotalTime>48</TotalTime>
  <Application>LibreOffice/7.6.4.1$Windows_X86_64 LibreOffice_project/e19e193f88cd6c0525a17fb7a176ed8e6a3e2aa1</Application>
  <AppVersion>15.0000</AppVersion>
  <Pages>1</Pages>
  <Words>120</Words>
  <Characters>787</Characters>
  <CharactersWithSpaces>905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2026-01-04T18:28:00Z</dcterms:created>
  <dc:creator>Microsoft Office User</dc:creator>
  <dc:description/>
  <dc:language>uk-UA</dc:language>
  <cp:lastModifiedBy/>
  <dcterms:modified xsi:type="dcterms:W3CDTF">2026-03-25T12:41:15Z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